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F4C77" w:rsidRDefault="00000000">
      <w:pPr>
        <w:ind w:firstLineChars="200" w:firstLine="602"/>
        <w:jc w:val="center"/>
        <w:rPr>
          <w:rFonts w:ascii="楷体_GB2312" w:eastAsia="楷体_GB2312" w:hAnsi="宋体" w:cs="Arial Unicode MS" w:hint="eastAsia"/>
          <w:b/>
          <w:bCs/>
          <w:sz w:val="30"/>
          <w:szCs w:val="30"/>
        </w:rPr>
      </w:pPr>
      <w:proofErr w:type="gramStart"/>
      <w:r>
        <w:rPr>
          <w:rFonts w:ascii="楷体_GB2312" w:eastAsia="楷体_GB2312" w:hAnsi="宋体" w:cs="Arial Unicode MS" w:hint="eastAsia"/>
          <w:b/>
          <w:bCs/>
          <w:sz w:val="30"/>
          <w:szCs w:val="30"/>
        </w:rPr>
        <w:t>供应链大数据</w:t>
      </w:r>
      <w:proofErr w:type="gramEnd"/>
      <w:r>
        <w:rPr>
          <w:rFonts w:ascii="楷体_GB2312" w:eastAsia="楷体_GB2312" w:hAnsi="宋体" w:cs="Arial Unicode MS" w:hint="eastAsia"/>
          <w:b/>
          <w:bCs/>
          <w:sz w:val="30"/>
          <w:szCs w:val="30"/>
        </w:rPr>
        <w:t>挖掘机器人教学平台参数</w:t>
      </w:r>
    </w:p>
    <w:p w:rsidR="006F4C77" w:rsidRDefault="00000000">
      <w:pPr>
        <w:ind w:firstLineChars="200" w:firstLine="480"/>
        <w:rPr>
          <w:rFonts w:ascii="楷体_GB2312" w:eastAsia="楷体_GB2312" w:hAnsi="宋体" w:hint="eastAsia"/>
          <w:sz w:val="24"/>
        </w:rPr>
      </w:pPr>
      <w:proofErr w:type="gramStart"/>
      <w:r>
        <w:rPr>
          <w:rFonts w:ascii="楷体_GB2312" w:eastAsia="楷体_GB2312" w:hAnsi="宋体" w:cs="Arial Unicode MS" w:hint="eastAsia"/>
          <w:sz w:val="24"/>
        </w:rPr>
        <w:t>供应链大数据</w:t>
      </w:r>
      <w:proofErr w:type="gramEnd"/>
      <w:r>
        <w:rPr>
          <w:rFonts w:ascii="楷体_GB2312" w:eastAsia="楷体_GB2312" w:hAnsi="宋体" w:cs="Arial Unicode MS" w:hint="eastAsia"/>
          <w:sz w:val="24"/>
        </w:rPr>
        <w:t>挖掘机器人教学平台</w:t>
      </w:r>
      <w:r>
        <w:rPr>
          <w:rFonts w:ascii="楷体_GB2312" w:eastAsia="楷体_GB2312" w:hAnsi="宋体" w:hint="eastAsia"/>
          <w:sz w:val="24"/>
        </w:rPr>
        <w:t>通过物流管理理论和大数据、数据可视化等相结合的数字化手段，实时自动搜集数据、数字化可视化展示数据。平台包含供应商</w:t>
      </w:r>
      <w:proofErr w:type="gramStart"/>
      <w:r>
        <w:rPr>
          <w:rFonts w:ascii="楷体_GB2312" w:eastAsia="楷体_GB2312" w:hAnsi="宋体" w:hint="eastAsia"/>
          <w:sz w:val="24"/>
        </w:rPr>
        <w:t>主数据</w:t>
      </w:r>
      <w:proofErr w:type="gramEnd"/>
      <w:r>
        <w:rPr>
          <w:rFonts w:ascii="楷体_GB2312" w:eastAsia="楷体_GB2312" w:hAnsi="宋体" w:hint="eastAsia"/>
          <w:sz w:val="24"/>
        </w:rPr>
        <w:t>维护机器人</w:t>
      </w:r>
      <w:r>
        <w:rPr>
          <w:rFonts w:ascii="楷体_GB2312" w:eastAsia="楷体_GB2312" w:hAnsi="宋体" w:cs="Arial Unicode MS" w:hint="eastAsia"/>
          <w:sz w:val="24"/>
        </w:rPr>
        <w:t>实验、</w:t>
      </w:r>
      <w:r>
        <w:rPr>
          <w:rFonts w:ascii="楷体_GB2312" w:eastAsia="楷体_GB2312" w:hAnsi="宋体" w:hint="eastAsia"/>
          <w:sz w:val="24"/>
        </w:rPr>
        <w:t>电商产品供应商选择机器人</w:t>
      </w:r>
      <w:r>
        <w:rPr>
          <w:rFonts w:ascii="楷体_GB2312" w:eastAsia="楷体_GB2312" w:hAnsi="宋体" w:cs="Arial Unicode MS" w:hint="eastAsia"/>
          <w:sz w:val="24"/>
        </w:rPr>
        <w:t>实验、</w:t>
      </w:r>
      <w:r>
        <w:rPr>
          <w:rFonts w:ascii="楷体_GB2312" w:eastAsia="楷体_GB2312" w:hAnsi="宋体" w:hint="eastAsia"/>
          <w:sz w:val="24"/>
        </w:rPr>
        <w:t>供应商评估机器人</w:t>
      </w:r>
      <w:r>
        <w:rPr>
          <w:rFonts w:ascii="楷体_GB2312" w:eastAsia="楷体_GB2312" w:hAnsi="宋体" w:cs="Arial Unicode MS" w:hint="eastAsia"/>
          <w:sz w:val="24"/>
        </w:rPr>
        <w:t>实验、</w:t>
      </w:r>
      <w:r>
        <w:rPr>
          <w:rFonts w:ascii="楷体_GB2312" w:eastAsia="楷体_GB2312" w:hAnsi="宋体" w:hint="eastAsia"/>
          <w:sz w:val="24"/>
        </w:rPr>
        <w:t>企业征信查询机器人</w:t>
      </w:r>
      <w:r>
        <w:rPr>
          <w:rFonts w:ascii="楷体_GB2312" w:eastAsia="楷体_GB2312" w:hAnsi="宋体" w:cs="Arial Unicode MS" w:hint="eastAsia"/>
          <w:sz w:val="24"/>
        </w:rPr>
        <w:t>实验</w:t>
      </w:r>
      <w:r>
        <w:rPr>
          <w:rFonts w:ascii="楷体_GB2312" w:eastAsia="楷体_GB2312" w:hAnsi="宋体" w:hint="eastAsia"/>
          <w:sz w:val="24"/>
        </w:rPr>
        <w:t>。学生通过实验的学习和操作掌握</w:t>
      </w:r>
      <w:proofErr w:type="gramStart"/>
      <w:r>
        <w:rPr>
          <w:rFonts w:ascii="楷体_GB2312" w:eastAsia="楷体_GB2312" w:hAnsi="宋体" w:cs="Arial Unicode MS" w:hint="eastAsia"/>
          <w:sz w:val="24"/>
        </w:rPr>
        <w:t>供应链大数据</w:t>
      </w:r>
      <w:proofErr w:type="gramEnd"/>
      <w:r w:rsidR="009333DB">
        <w:rPr>
          <w:rFonts w:ascii="楷体_GB2312" w:eastAsia="楷体_GB2312" w:hAnsi="宋体" w:cs="Arial Unicode MS" w:hint="eastAsia"/>
          <w:sz w:val="24"/>
        </w:rPr>
        <w:t>挖掘</w:t>
      </w:r>
      <w:r>
        <w:rPr>
          <w:rFonts w:ascii="楷体_GB2312" w:eastAsia="楷体_GB2312" w:hAnsi="宋体" w:cs="Arial Unicode MS" w:hint="eastAsia"/>
          <w:sz w:val="24"/>
        </w:rPr>
        <w:t>机器人</w:t>
      </w:r>
      <w:r>
        <w:rPr>
          <w:rFonts w:ascii="楷体_GB2312" w:eastAsia="楷体_GB2312" w:hAnsi="宋体" w:hint="eastAsia"/>
          <w:sz w:val="24"/>
        </w:rPr>
        <w:t>的应用。此平台有助于提高学生自主设计数字机器人的编程能力、数据获取与清洗能力、数据分析能力以及数据可视化及分析能力。</w:t>
      </w:r>
    </w:p>
    <w:p w:rsidR="006F4C77" w:rsidRDefault="00000000">
      <w:pPr>
        <w:ind w:firstLineChars="200" w:firstLine="482"/>
        <w:rPr>
          <w:rFonts w:ascii="楷体_GB2312" w:eastAsia="楷体_GB2312" w:hAnsi="宋体" w:hint="eastAsia"/>
          <w:b/>
          <w:bCs/>
          <w:sz w:val="24"/>
        </w:rPr>
      </w:pPr>
      <w:r>
        <w:rPr>
          <w:rFonts w:ascii="楷体_GB2312" w:eastAsia="楷体_GB2312" w:hAnsi="宋体" w:hint="eastAsia"/>
          <w:b/>
          <w:bCs/>
          <w:sz w:val="24"/>
        </w:rPr>
        <w:t>一、功能</w:t>
      </w:r>
    </w:p>
    <w:p w:rsidR="006F4C77" w:rsidRDefault="00000000">
      <w:pPr>
        <w:ind w:firstLineChars="200" w:firstLine="480"/>
        <w:rPr>
          <w:rFonts w:ascii="楷体_GB2312" w:eastAsia="楷体_GB2312" w:hAnsi="宋体" w:hint="eastAsia"/>
          <w:sz w:val="24"/>
        </w:rPr>
      </w:pPr>
      <w:r>
        <w:rPr>
          <w:rFonts w:ascii="楷体_GB2312" w:eastAsia="楷体_GB2312" w:hAnsi="宋体" w:hint="eastAsia"/>
          <w:sz w:val="24"/>
        </w:rPr>
        <w:t>1、杰科力数据机器人实训平台基础技术学习：杰科力数据机器人实训平台界面介绍及使用、杰科力数据机器人实训平台基本语法学习；</w:t>
      </w:r>
    </w:p>
    <w:p w:rsidR="006F4C77" w:rsidRDefault="00000000">
      <w:pPr>
        <w:ind w:firstLineChars="200" w:firstLine="480"/>
        <w:rPr>
          <w:rFonts w:ascii="楷体_GB2312" w:eastAsia="楷体_GB2312" w:hAnsi="宋体" w:hint="eastAsia"/>
          <w:sz w:val="24"/>
        </w:rPr>
      </w:pPr>
      <w:r>
        <w:rPr>
          <w:rFonts w:ascii="楷体_GB2312" w:eastAsia="楷体_GB2312" w:hAnsi="宋体" w:hint="eastAsia"/>
          <w:sz w:val="24"/>
        </w:rPr>
        <w:t>2、供应商</w:t>
      </w:r>
      <w:proofErr w:type="gramStart"/>
      <w:r>
        <w:rPr>
          <w:rFonts w:ascii="楷体_GB2312" w:eastAsia="楷体_GB2312" w:hAnsi="宋体" w:hint="eastAsia"/>
          <w:sz w:val="24"/>
        </w:rPr>
        <w:t>主数据</w:t>
      </w:r>
      <w:proofErr w:type="gramEnd"/>
      <w:r>
        <w:rPr>
          <w:rFonts w:ascii="楷体_GB2312" w:eastAsia="楷体_GB2312" w:hAnsi="宋体" w:hint="eastAsia"/>
          <w:sz w:val="24"/>
        </w:rPr>
        <w:t>维护机器人实验：利用机器人开发平台对供应商网页数据进行精准填写，输入表格减少工作量，建立excel表格，实现数据供应商</w:t>
      </w:r>
      <w:proofErr w:type="gramStart"/>
      <w:r>
        <w:rPr>
          <w:rFonts w:ascii="楷体_GB2312" w:eastAsia="楷体_GB2312" w:hAnsi="宋体" w:hint="eastAsia"/>
          <w:sz w:val="24"/>
        </w:rPr>
        <w:t>主数据</w:t>
      </w:r>
      <w:proofErr w:type="gramEnd"/>
      <w:r>
        <w:rPr>
          <w:rFonts w:ascii="楷体_GB2312" w:eastAsia="楷体_GB2312" w:hAnsi="宋体" w:hint="eastAsia"/>
          <w:sz w:val="24"/>
        </w:rPr>
        <w:t>维护。</w:t>
      </w:r>
    </w:p>
    <w:p w:rsidR="006F4C77" w:rsidRDefault="00000000">
      <w:pPr>
        <w:spacing w:line="360" w:lineRule="auto"/>
        <w:ind w:firstLineChars="200" w:firstLine="420"/>
        <w:jc w:val="center"/>
        <w:rPr>
          <w:rFonts w:ascii="楷体" w:eastAsia="楷体" w:hAnsi="楷体" w:cs="楷体" w:hint="eastAsia"/>
          <w:szCs w:val="21"/>
          <w:lang w:bidi="ar"/>
        </w:rPr>
      </w:pPr>
      <w:r>
        <w:rPr>
          <w:rFonts w:ascii="楷体" w:eastAsia="楷体" w:hAnsi="楷体" w:cs="楷体" w:hint="eastAsia"/>
          <w:szCs w:val="21"/>
          <w:lang w:bidi="ar"/>
        </w:rPr>
        <w:t>表1 供应商</w:t>
      </w:r>
      <w:proofErr w:type="gramStart"/>
      <w:r>
        <w:rPr>
          <w:rFonts w:ascii="楷体" w:eastAsia="楷体" w:hAnsi="楷体" w:cs="楷体" w:hint="eastAsia"/>
          <w:szCs w:val="21"/>
          <w:lang w:bidi="ar"/>
        </w:rPr>
        <w:t>主数据</w:t>
      </w:r>
      <w:proofErr w:type="gramEnd"/>
      <w:r>
        <w:rPr>
          <w:rFonts w:ascii="楷体" w:eastAsia="楷体" w:hAnsi="楷体" w:cs="楷体" w:hint="eastAsia"/>
          <w:szCs w:val="21"/>
          <w:lang w:bidi="ar"/>
        </w:rPr>
        <w:t>维护机器人实验项目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1258"/>
        <w:gridCol w:w="4413"/>
        <w:gridCol w:w="1318"/>
      </w:tblGrid>
      <w:tr w:rsidR="006F4C77">
        <w:trPr>
          <w:trHeight w:val="515"/>
          <w:tblHeader/>
          <w:jc w:val="center"/>
        </w:trPr>
        <w:tc>
          <w:tcPr>
            <w:tcW w:w="1533"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spacing w:before="100" w:beforeAutospacing="1" w:after="100" w:afterAutospacing="1"/>
              <w:jc w:val="center"/>
              <w:rPr>
                <w:rFonts w:ascii="楷体" w:eastAsia="楷体" w:hAnsi="楷体" w:cs="楷体" w:hint="eastAsia"/>
                <w:kern w:val="0"/>
                <w:sz w:val="21"/>
                <w:szCs w:val="21"/>
                <w:lang w:bidi="ar"/>
              </w:rPr>
            </w:pPr>
            <w:r>
              <w:rPr>
                <w:rFonts w:ascii="楷体" w:eastAsia="楷体" w:hAnsi="楷体" w:cs="楷体" w:hint="eastAsia"/>
                <w:kern w:val="0"/>
                <w:sz w:val="21"/>
                <w:szCs w:val="21"/>
                <w:lang w:bidi="ar"/>
              </w:rPr>
              <w:t>一级模块</w:t>
            </w:r>
          </w:p>
        </w:tc>
        <w:tc>
          <w:tcPr>
            <w:tcW w:w="1258"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spacing w:before="100" w:beforeAutospacing="1" w:after="100" w:afterAutospacing="1"/>
              <w:jc w:val="center"/>
              <w:rPr>
                <w:rFonts w:ascii="楷体" w:eastAsia="楷体" w:hAnsi="楷体" w:cs="楷体" w:hint="eastAsia"/>
                <w:kern w:val="0"/>
                <w:sz w:val="21"/>
                <w:szCs w:val="21"/>
                <w:lang w:bidi="ar"/>
              </w:rPr>
            </w:pPr>
            <w:r>
              <w:rPr>
                <w:rFonts w:ascii="楷体" w:eastAsia="楷体" w:hAnsi="楷体" w:cs="楷体" w:hint="eastAsia"/>
                <w:kern w:val="0"/>
                <w:sz w:val="21"/>
                <w:szCs w:val="21"/>
                <w:lang w:bidi="ar"/>
              </w:rPr>
              <w:t>二级模块</w:t>
            </w:r>
          </w:p>
        </w:tc>
        <w:tc>
          <w:tcPr>
            <w:tcW w:w="4413"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spacing w:before="100" w:beforeAutospacing="1" w:after="100" w:afterAutospacing="1"/>
              <w:jc w:val="center"/>
              <w:rPr>
                <w:rFonts w:ascii="楷体" w:eastAsia="楷体" w:hAnsi="楷体" w:cs="楷体" w:hint="eastAsia"/>
                <w:kern w:val="0"/>
                <w:sz w:val="21"/>
                <w:szCs w:val="21"/>
                <w:lang w:bidi="ar"/>
              </w:rPr>
            </w:pPr>
            <w:r>
              <w:rPr>
                <w:rFonts w:ascii="楷体" w:eastAsia="楷体" w:hAnsi="楷体" w:cs="楷体" w:hint="eastAsia"/>
                <w:kern w:val="0"/>
                <w:sz w:val="21"/>
                <w:szCs w:val="21"/>
                <w:lang w:bidi="ar"/>
              </w:rPr>
              <w:t>实验项目名称</w:t>
            </w:r>
          </w:p>
        </w:tc>
        <w:tc>
          <w:tcPr>
            <w:tcW w:w="1318"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spacing w:before="100" w:beforeAutospacing="1" w:after="100" w:afterAutospacing="1"/>
              <w:jc w:val="center"/>
              <w:rPr>
                <w:rFonts w:ascii="楷体" w:eastAsia="楷体" w:hAnsi="楷体" w:cs="楷体" w:hint="eastAsia"/>
                <w:kern w:val="0"/>
                <w:sz w:val="21"/>
                <w:szCs w:val="21"/>
                <w:lang w:bidi="ar"/>
              </w:rPr>
            </w:pPr>
            <w:r>
              <w:rPr>
                <w:rFonts w:ascii="楷体" w:eastAsia="楷体" w:hAnsi="楷体" w:cs="楷体" w:hint="eastAsia"/>
                <w:kern w:val="0"/>
                <w:sz w:val="21"/>
                <w:szCs w:val="21"/>
                <w:lang w:bidi="ar"/>
              </w:rPr>
              <w:t>涉及平台</w:t>
            </w:r>
          </w:p>
        </w:tc>
      </w:tr>
      <w:tr w:rsidR="006F4C77">
        <w:trPr>
          <w:trHeight w:val="144"/>
          <w:jc w:val="center"/>
        </w:trPr>
        <w:tc>
          <w:tcPr>
            <w:tcW w:w="1533" w:type="dxa"/>
            <w:vMerge w:val="restart"/>
            <w:tcBorders>
              <w:top w:val="single" w:sz="4" w:space="0" w:color="auto"/>
              <w:left w:val="single" w:sz="4" w:space="0" w:color="auto"/>
              <w:right w:val="single" w:sz="4" w:space="0" w:color="auto"/>
            </w:tcBorders>
            <w:vAlign w:val="center"/>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供应商</w:t>
            </w:r>
            <w:proofErr w:type="gramStart"/>
            <w:r>
              <w:rPr>
                <w:rFonts w:ascii="楷体" w:eastAsia="楷体" w:hAnsi="楷体" w:cs="楷体" w:hint="eastAsia"/>
                <w:kern w:val="0"/>
                <w:sz w:val="21"/>
                <w:szCs w:val="21"/>
                <w:lang w:bidi="ar"/>
              </w:rPr>
              <w:t>主数据</w:t>
            </w:r>
            <w:proofErr w:type="gramEnd"/>
            <w:r>
              <w:rPr>
                <w:rFonts w:ascii="楷体" w:eastAsia="楷体" w:hAnsi="楷体" w:cs="楷体" w:hint="eastAsia"/>
                <w:kern w:val="0"/>
                <w:sz w:val="21"/>
                <w:szCs w:val="21"/>
                <w:lang w:bidi="ar"/>
              </w:rPr>
              <w:t>维护机器人实验项目</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实验准备</w:t>
            </w:r>
          </w:p>
        </w:tc>
        <w:tc>
          <w:tcPr>
            <w:tcW w:w="4413"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准备待录入的供应商公司名称及相关</w:t>
            </w:r>
            <w:proofErr w:type="gramStart"/>
            <w:r>
              <w:rPr>
                <w:rFonts w:ascii="楷体" w:eastAsia="楷体" w:hAnsi="楷体" w:cs="楷体" w:hint="eastAsia"/>
                <w:kern w:val="0"/>
                <w:sz w:val="21"/>
                <w:szCs w:val="21"/>
                <w:lang w:bidi="ar"/>
              </w:rPr>
              <w:t>主数据</w:t>
            </w:r>
            <w:proofErr w:type="gramEnd"/>
            <w:r>
              <w:rPr>
                <w:rFonts w:ascii="楷体" w:eastAsia="楷体" w:hAnsi="楷体" w:cs="楷体" w:hint="eastAsia"/>
                <w:kern w:val="0"/>
                <w:sz w:val="21"/>
                <w:szCs w:val="21"/>
                <w:lang w:bidi="ar"/>
              </w:rPr>
              <w:t>信息</w:t>
            </w:r>
          </w:p>
        </w:tc>
        <w:tc>
          <w:tcPr>
            <w:tcW w:w="1318" w:type="dxa"/>
            <w:vMerge w:val="restart"/>
            <w:tcBorders>
              <w:top w:val="single" w:sz="4" w:space="0" w:color="auto"/>
              <w:left w:val="single" w:sz="4" w:space="0" w:color="auto"/>
              <w:right w:val="single" w:sz="4" w:space="0" w:color="auto"/>
            </w:tcBorders>
            <w:vAlign w:val="center"/>
          </w:tcPr>
          <w:p w:rsidR="006F4C77" w:rsidRDefault="00000000">
            <w:pPr>
              <w:pStyle w:val="a9"/>
              <w:spacing w:before="100" w:beforeAutospacing="1" w:after="100" w:afterAutospacing="1"/>
              <w:jc w:val="center"/>
              <w:rPr>
                <w:rFonts w:ascii="楷体" w:eastAsia="楷体" w:hAnsi="楷体" w:cs="楷体" w:hint="eastAsia"/>
                <w:kern w:val="0"/>
                <w:sz w:val="21"/>
                <w:szCs w:val="21"/>
                <w:lang w:bidi="ar"/>
              </w:rPr>
            </w:pPr>
            <w:r>
              <w:rPr>
                <w:rFonts w:ascii="楷体" w:eastAsia="楷体" w:hAnsi="楷体" w:cs="楷体" w:hint="eastAsia"/>
                <w:kern w:val="0"/>
                <w:sz w:val="21"/>
                <w:szCs w:val="21"/>
                <w:lang w:bidi="ar"/>
              </w:rPr>
              <w:t>杰科力数据机器人实训平台</w:t>
            </w:r>
          </w:p>
        </w:tc>
      </w:tr>
      <w:tr w:rsidR="006F4C77">
        <w:trPr>
          <w:trHeight w:val="318"/>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125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4413"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确定ERP系统账号密码</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center"/>
              <w:rPr>
                <w:rFonts w:ascii="楷体" w:eastAsia="楷体" w:hAnsi="楷体" w:cs="楷体" w:hint="eastAsia"/>
                <w:kern w:val="0"/>
                <w:sz w:val="21"/>
                <w:szCs w:val="21"/>
                <w:lang w:bidi="ar"/>
              </w:rPr>
            </w:pPr>
          </w:p>
        </w:tc>
      </w:tr>
      <w:tr w:rsidR="006F4C77">
        <w:trPr>
          <w:trHeight w:val="25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1258"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实验实施</w:t>
            </w:r>
          </w:p>
        </w:tc>
        <w:tc>
          <w:tcPr>
            <w:tcW w:w="4413" w:type="dxa"/>
            <w:tcBorders>
              <w:top w:val="single" w:sz="4" w:space="0" w:color="auto"/>
              <w:left w:val="single" w:sz="4" w:space="0" w:color="auto"/>
              <w:bottom w:val="single" w:sz="4" w:space="0" w:color="auto"/>
              <w:right w:val="single" w:sz="4" w:space="0" w:color="auto"/>
            </w:tcBorders>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登录ERP系统，进入“增加供应商档案窗口”</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center"/>
              <w:rPr>
                <w:rFonts w:ascii="楷体" w:eastAsia="楷体" w:hAnsi="楷体" w:cs="楷体" w:hint="eastAsia"/>
                <w:kern w:val="0"/>
                <w:sz w:val="21"/>
                <w:szCs w:val="21"/>
                <w:lang w:bidi="ar"/>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125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4413" w:type="dxa"/>
            <w:tcBorders>
              <w:top w:val="single" w:sz="4" w:space="0" w:color="auto"/>
              <w:left w:val="single" w:sz="4" w:space="0" w:color="auto"/>
              <w:bottom w:val="single" w:sz="4" w:space="0" w:color="auto"/>
              <w:right w:val="single" w:sz="4" w:space="0" w:color="auto"/>
            </w:tcBorders>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利用自动化机器人逐条读取供应商公司名称及相关</w:t>
            </w:r>
            <w:proofErr w:type="gramStart"/>
            <w:r>
              <w:rPr>
                <w:rFonts w:ascii="楷体" w:eastAsia="楷体" w:hAnsi="楷体" w:cs="楷体" w:hint="eastAsia"/>
                <w:kern w:val="0"/>
                <w:sz w:val="21"/>
                <w:szCs w:val="21"/>
                <w:lang w:bidi="ar"/>
              </w:rPr>
              <w:t>主数据</w:t>
            </w:r>
            <w:proofErr w:type="gramEnd"/>
            <w:r>
              <w:rPr>
                <w:rFonts w:ascii="楷体" w:eastAsia="楷体" w:hAnsi="楷体" w:cs="楷体" w:hint="eastAsia"/>
                <w:kern w:val="0"/>
                <w:sz w:val="21"/>
                <w:szCs w:val="21"/>
                <w:lang w:bidi="ar"/>
              </w:rPr>
              <w:t>信息</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center"/>
              <w:rPr>
                <w:rFonts w:ascii="楷体" w:eastAsia="楷体" w:hAnsi="楷体" w:cs="楷体" w:hint="eastAsia"/>
                <w:kern w:val="0"/>
                <w:sz w:val="21"/>
                <w:szCs w:val="21"/>
                <w:lang w:bidi="ar"/>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125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4413" w:type="dxa"/>
            <w:tcBorders>
              <w:top w:val="single" w:sz="4" w:space="0" w:color="auto"/>
              <w:left w:val="single" w:sz="4" w:space="0" w:color="auto"/>
              <w:bottom w:val="single" w:sz="4" w:space="0" w:color="auto"/>
              <w:right w:val="single" w:sz="4" w:space="0" w:color="auto"/>
            </w:tcBorders>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利用自动化机器人将读取到的供应商数据信息逐条自动录入到ERP系统对应位置，保存信息。</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center"/>
              <w:rPr>
                <w:rFonts w:ascii="楷体" w:eastAsia="楷体" w:hAnsi="楷体" w:cs="楷体" w:hint="eastAsia"/>
                <w:kern w:val="0"/>
                <w:sz w:val="21"/>
                <w:szCs w:val="21"/>
                <w:lang w:bidi="ar"/>
              </w:rPr>
            </w:pPr>
          </w:p>
        </w:tc>
      </w:tr>
      <w:tr w:rsidR="006F4C77">
        <w:trPr>
          <w:trHeight w:val="239"/>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left"/>
              <w:rPr>
                <w:rFonts w:ascii="楷体" w:eastAsia="楷体" w:hAnsi="楷体" w:cs="楷体" w:hint="eastAsia"/>
                <w:kern w:val="0"/>
                <w:sz w:val="21"/>
                <w:szCs w:val="21"/>
                <w:lang w:bidi="ar"/>
              </w:rPr>
            </w:pPr>
          </w:p>
        </w:tc>
        <w:tc>
          <w:tcPr>
            <w:tcW w:w="1258"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实验总结</w:t>
            </w:r>
          </w:p>
        </w:tc>
        <w:tc>
          <w:tcPr>
            <w:tcW w:w="4413"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spacing w:before="100" w:beforeAutospacing="1" w:after="100" w:afterAutospacing="1"/>
              <w:jc w:val="left"/>
              <w:rPr>
                <w:rFonts w:ascii="楷体" w:eastAsia="楷体" w:hAnsi="楷体" w:cs="楷体" w:hint="eastAsia"/>
                <w:kern w:val="0"/>
                <w:sz w:val="21"/>
                <w:szCs w:val="21"/>
                <w:lang w:bidi="ar"/>
              </w:rPr>
            </w:pPr>
            <w:r>
              <w:rPr>
                <w:rFonts w:ascii="楷体" w:eastAsia="楷体" w:hAnsi="楷体" w:cs="楷体" w:hint="eastAsia"/>
                <w:kern w:val="0"/>
                <w:sz w:val="21"/>
                <w:szCs w:val="21"/>
                <w:lang w:bidi="ar"/>
              </w:rPr>
              <w:t>总结如何利用自动化机器人提高供应商</w:t>
            </w:r>
            <w:proofErr w:type="gramStart"/>
            <w:r>
              <w:rPr>
                <w:rFonts w:ascii="楷体" w:eastAsia="楷体" w:hAnsi="楷体" w:cs="楷体" w:hint="eastAsia"/>
                <w:kern w:val="0"/>
                <w:sz w:val="21"/>
                <w:szCs w:val="21"/>
                <w:lang w:bidi="ar"/>
              </w:rPr>
              <w:t>主数据</w:t>
            </w:r>
            <w:proofErr w:type="gramEnd"/>
            <w:r>
              <w:rPr>
                <w:rFonts w:ascii="楷体" w:eastAsia="楷体" w:hAnsi="楷体" w:cs="楷体" w:hint="eastAsia"/>
                <w:kern w:val="0"/>
                <w:sz w:val="21"/>
                <w:szCs w:val="21"/>
                <w:lang w:bidi="ar"/>
              </w:rPr>
              <w:t>维护的效率</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pStyle w:val="a9"/>
              <w:spacing w:before="100" w:beforeAutospacing="1" w:after="100" w:afterAutospacing="1"/>
              <w:jc w:val="center"/>
              <w:rPr>
                <w:rFonts w:ascii="楷体" w:eastAsia="楷体" w:hAnsi="楷体" w:cs="楷体" w:hint="eastAsia"/>
                <w:kern w:val="0"/>
                <w:sz w:val="21"/>
                <w:szCs w:val="21"/>
                <w:lang w:bidi="ar"/>
              </w:rPr>
            </w:pPr>
          </w:p>
        </w:tc>
      </w:tr>
    </w:tbl>
    <w:p w:rsidR="006F4C77" w:rsidRDefault="00000000">
      <w:pPr>
        <w:ind w:firstLineChars="200" w:firstLine="480"/>
        <w:rPr>
          <w:rFonts w:ascii="楷体_GB2312" w:eastAsia="楷体_GB2312" w:hAnsi="宋体" w:hint="eastAsia"/>
          <w:sz w:val="24"/>
        </w:rPr>
      </w:pPr>
      <w:r>
        <w:rPr>
          <w:rFonts w:ascii="楷体_GB2312" w:eastAsia="楷体_GB2312" w:hAnsi="宋体" w:hint="eastAsia"/>
          <w:sz w:val="24"/>
        </w:rPr>
        <w:t>3、电商产品供应商选择机器人实验：过机器人自动化数据爬虫获取电商产品的供应商信息以及其信用数据，快速定位符合要求的供应商，提高产品供货保障。</w:t>
      </w:r>
    </w:p>
    <w:p w:rsidR="006F4C77" w:rsidRDefault="00000000">
      <w:pPr>
        <w:spacing w:line="360" w:lineRule="auto"/>
        <w:ind w:firstLineChars="200" w:firstLine="420"/>
        <w:jc w:val="center"/>
        <w:rPr>
          <w:rFonts w:ascii="楷体" w:eastAsia="楷体" w:hAnsi="楷体" w:cs="楷体" w:hint="eastAsia"/>
          <w:szCs w:val="21"/>
          <w:lang w:bidi="ar"/>
        </w:rPr>
      </w:pPr>
      <w:r>
        <w:rPr>
          <w:rFonts w:ascii="楷体" w:eastAsia="楷体" w:hAnsi="楷体" w:cs="楷体" w:hint="eastAsia"/>
          <w:szCs w:val="21"/>
          <w:lang w:bidi="ar"/>
        </w:rPr>
        <w:t>表2 电商产品供应商选择机器人实验项目</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336"/>
        <w:gridCol w:w="4396"/>
        <w:gridCol w:w="1791"/>
      </w:tblGrid>
      <w:tr w:rsidR="006F4C77">
        <w:trPr>
          <w:trHeight w:val="526"/>
          <w:tblHeader/>
          <w:jc w:val="center"/>
        </w:trPr>
        <w:tc>
          <w:tcPr>
            <w:tcW w:w="1226" w:type="dxa"/>
            <w:shd w:val="clear" w:color="auto" w:fill="E6E6E6"/>
            <w:vAlign w:val="center"/>
          </w:tcPr>
          <w:p w:rsidR="006F4C77" w:rsidRDefault="00000000">
            <w:pPr>
              <w:pStyle w:val="a9"/>
              <w:jc w:val="center"/>
              <w:rPr>
                <w:rFonts w:ascii="宋体" w:hAnsi="宋体" w:hint="eastAsia"/>
                <w:sz w:val="18"/>
                <w:szCs w:val="18"/>
              </w:rPr>
            </w:pPr>
            <w:r>
              <w:rPr>
                <w:rFonts w:ascii="宋体" w:hAnsi="宋体"/>
                <w:sz w:val="18"/>
                <w:szCs w:val="18"/>
              </w:rPr>
              <w:t>一级模块</w:t>
            </w:r>
          </w:p>
        </w:tc>
        <w:tc>
          <w:tcPr>
            <w:tcW w:w="1336" w:type="dxa"/>
            <w:shd w:val="clear" w:color="auto" w:fill="E6E6E6"/>
            <w:vAlign w:val="center"/>
          </w:tcPr>
          <w:p w:rsidR="006F4C77" w:rsidRDefault="00000000">
            <w:pPr>
              <w:pStyle w:val="a9"/>
              <w:jc w:val="center"/>
              <w:rPr>
                <w:rFonts w:ascii="宋体" w:hAnsi="宋体" w:hint="eastAsia"/>
                <w:sz w:val="18"/>
                <w:szCs w:val="18"/>
              </w:rPr>
            </w:pPr>
            <w:r>
              <w:rPr>
                <w:rFonts w:ascii="宋体" w:hAnsi="宋体"/>
                <w:sz w:val="18"/>
                <w:szCs w:val="18"/>
              </w:rPr>
              <w:t>二级模块</w:t>
            </w:r>
          </w:p>
        </w:tc>
        <w:tc>
          <w:tcPr>
            <w:tcW w:w="4396" w:type="dxa"/>
            <w:shd w:val="clear" w:color="auto" w:fill="E6E6E6"/>
            <w:vAlign w:val="center"/>
          </w:tcPr>
          <w:p w:rsidR="006F4C77" w:rsidRDefault="00000000">
            <w:pPr>
              <w:pStyle w:val="a9"/>
              <w:jc w:val="center"/>
              <w:rPr>
                <w:rFonts w:ascii="宋体" w:hAnsi="宋体" w:hint="eastAsia"/>
                <w:sz w:val="18"/>
                <w:szCs w:val="18"/>
              </w:rPr>
            </w:pPr>
            <w:r>
              <w:rPr>
                <w:rFonts w:ascii="宋体" w:hAnsi="宋体"/>
                <w:sz w:val="18"/>
                <w:szCs w:val="18"/>
              </w:rPr>
              <w:t>实验项目名称</w:t>
            </w:r>
          </w:p>
        </w:tc>
        <w:tc>
          <w:tcPr>
            <w:tcW w:w="1791" w:type="dxa"/>
            <w:shd w:val="clear" w:color="auto" w:fill="E6E6E6"/>
            <w:vAlign w:val="center"/>
          </w:tcPr>
          <w:p w:rsidR="006F4C77" w:rsidRDefault="006F4C77">
            <w:pPr>
              <w:pStyle w:val="a5"/>
              <w:ind w:left="3920" w:firstLineChars="0" w:firstLine="0"/>
              <w:jc w:val="center"/>
              <w:rPr>
                <w:rFonts w:hAnsi="宋体" w:hint="eastAsia"/>
                <w:kern w:val="0"/>
                <w:sz w:val="18"/>
                <w:szCs w:val="18"/>
              </w:rPr>
            </w:pPr>
          </w:p>
        </w:tc>
      </w:tr>
      <w:tr w:rsidR="006F4C77">
        <w:trPr>
          <w:trHeight w:val="144"/>
          <w:jc w:val="center"/>
        </w:trPr>
        <w:tc>
          <w:tcPr>
            <w:tcW w:w="1226" w:type="dxa"/>
            <w:vMerge w:val="restart"/>
            <w:vAlign w:val="center"/>
          </w:tcPr>
          <w:p w:rsidR="006F4C77" w:rsidRDefault="00000000">
            <w:pPr>
              <w:pStyle w:val="a9"/>
              <w:jc w:val="center"/>
              <w:rPr>
                <w:rFonts w:ascii="宋体" w:hAnsi="宋体" w:hint="eastAsia"/>
                <w:sz w:val="18"/>
                <w:szCs w:val="18"/>
              </w:rPr>
            </w:pPr>
            <w:r>
              <w:rPr>
                <w:rFonts w:ascii="宋体" w:hAnsi="宋体" w:hint="eastAsia"/>
                <w:sz w:val="18"/>
                <w:szCs w:val="18"/>
              </w:rPr>
              <w:t>电商产品供应商选择机器人实验项目</w:t>
            </w:r>
          </w:p>
        </w:tc>
        <w:tc>
          <w:tcPr>
            <w:tcW w:w="1336" w:type="dxa"/>
            <w:vMerge w:val="restart"/>
            <w:vAlign w:val="center"/>
          </w:tcPr>
          <w:p w:rsidR="006F4C77" w:rsidRDefault="00000000">
            <w:pPr>
              <w:pStyle w:val="a9"/>
              <w:jc w:val="center"/>
              <w:rPr>
                <w:rFonts w:ascii="宋体" w:hAnsi="宋体" w:hint="eastAsia"/>
                <w:sz w:val="18"/>
                <w:szCs w:val="18"/>
              </w:rPr>
            </w:pPr>
            <w:r>
              <w:rPr>
                <w:rFonts w:ascii="宋体" w:hAnsi="宋体"/>
                <w:sz w:val="18"/>
                <w:szCs w:val="18"/>
              </w:rPr>
              <w:t>实验准备</w:t>
            </w:r>
          </w:p>
        </w:tc>
        <w:tc>
          <w:tcPr>
            <w:tcW w:w="4396" w:type="dxa"/>
            <w:vAlign w:val="center"/>
          </w:tcPr>
          <w:p w:rsidR="006F4C77" w:rsidRDefault="00000000">
            <w:pPr>
              <w:pStyle w:val="a9"/>
              <w:jc w:val="center"/>
              <w:rPr>
                <w:rFonts w:ascii="宋体" w:hAnsi="宋体" w:hint="eastAsia"/>
                <w:sz w:val="18"/>
                <w:szCs w:val="18"/>
              </w:rPr>
            </w:pPr>
            <w:r>
              <w:rPr>
                <w:rFonts w:ascii="宋体" w:hAnsi="宋体"/>
                <w:sz w:val="18"/>
                <w:szCs w:val="18"/>
              </w:rPr>
              <w:t>准备选择的产品列表</w:t>
            </w:r>
          </w:p>
        </w:tc>
        <w:tc>
          <w:tcPr>
            <w:tcW w:w="1791" w:type="dxa"/>
            <w:vMerge w:val="restart"/>
            <w:vAlign w:val="center"/>
          </w:tcPr>
          <w:p w:rsidR="006F4C77" w:rsidRDefault="00000000">
            <w:pPr>
              <w:pStyle w:val="a9"/>
              <w:jc w:val="center"/>
              <w:rPr>
                <w:rFonts w:ascii="宋体" w:hAnsi="宋体" w:hint="eastAsia"/>
                <w:sz w:val="18"/>
                <w:szCs w:val="18"/>
              </w:rPr>
            </w:pPr>
            <w:r>
              <w:rPr>
                <w:rFonts w:ascii="宋体" w:hAnsi="宋体" w:hint="eastAsia"/>
                <w:sz w:val="18"/>
                <w:szCs w:val="18"/>
              </w:rPr>
              <w:t>杰科力数据机器人实训平台</w:t>
            </w:r>
          </w:p>
        </w:tc>
      </w:tr>
      <w:tr w:rsidR="006F4C77">
        <w:trPr>
          <w:trHeight w:val="144"/>
          <w:jc w:val="center"/>
        </w:trPr>
        <w:tc>
          <w:tcPr>
            <w:tcW w:w="1226" w:type="dxa"/>
            <w:vMerge/>
            <w:vAlign w:val="center"/>
          </w:tcPr>
          <w:p w:rsidR="006F4C77" w:rsidRDefault="006F4C77">
            <w:pPr>
              <w:pStyle w:val="a9"/>
              <w:jc w:val="center"/>
              <w:rPr>
                <w:rFonts w:ascii="宋体" w:hAnsi="宋体" w:hint="eastAsia"/>
                <w:sz w:val="18"/>
                <w:szCs w:val="18"/>
              </w:rPr>
            </w:pPr>
          </w:p>
        </w:tc>
        <w:tc>
          <w:tcPr>
            <w:tcW w:w="1336" w:type="dxa"/>
            <w:vMerge/>
            <w:vAlign w:val="center"/>
          </w:tcPr>
          <w:p w:rsidR="006F4C77" w:rsidRDefault="006F4C77">
            <w:pPr>
              <w:pStyle w:val="a9"/>
              <w:jc w:val="center"/>
              <w:rPr>
                <w:rFonts w:ascii="宋体" w:hAnsi="宋体" w:hint="eastAsia"/>
                <w:sz w:val="18"/>
                <w:szCs w:val="18"/>
              </w:rPr>
            </w:pPr>
          </w:p>
        </w:tc>
        <w:tc>
          <w:tcPr>
            <w:tcW w:w="4396" w:type="dxa"/>
            <w:vAlign w:val="center"/>
          </w:tcPr>
          <w:p w:rsidR="006F4C77" w:rsidRDefault="00000000">
            <w:pPr>
              <w:pStyle w:val="a9"/>
              <w:jc w:val="center"/>
              <w:rPr>
                <w:rFonts w:ascii="宋体" w:hAnsi="宋体" w:hint="eastAsia"/>
                <w:sz w:val="18"/>
                <w:szCs w:val="18"/>
              </w:rPr>
            </w:pPr>
            <w:r>
              <w:rPr>
                <w:rFonts w:ascii="宋体" w:hAnsi="宋体"/>
                <w:sz w:val="18"/>
                <w:szCs w:val="18"/>
              </w:rPr>
              <w:t>准备机器人自动化数据爬虫</w:t>
            </w:r>
          </w:p>
        </w:tc>
        <w:tc>
          <w:tcPr>
            <w:tcW w:w="1791" w:type="dxa"/>
            <w:vMerge/>
            <w:vAlign w:val="center"/>
          </w:tcPr>
          <w:p w:rsidR="006F4C77" w:rsidRDefault="006F4C77">
            <w:pPr>
              <w:pStyle w:val="a9"/>
              <w:jc w:val="center"/>
              <w:rPr>
                <w:rFonts w:ascii="宋体" w:hAnsi="宋体" w:hint="eastAsia"/>
                <w:sz w:val="18"/>
                <w:szCs w:val="18"/>
              </w:rPr>
            </w:pPr>
          </w:p>
        </w:tc>
      </w:tr>
      <w:tr w:rsidR="006F4C77">
        <w:trPr>
          <w:trHeight w:val="254"/>
          <w:jc w:val="center"/>
        </w:trPr>
        <w:tc>
          <w:tcPr>
            <w:tcW w:w="1226" w:type="dxa"/>
            <w:vMerge/>
            <w:vAlign w:val="center"/>
          </w:tcPr>
          <w:p w:rsidR="006F4C77" w:rsidRDefault="006F4C77">
            <w:pPr>
              <w:pStyle w:val="a9"/>
              <w:jc w:val="center"/>
              <w:rPr>
                <w:rFonts w:ascii="宋体" w:hAnsi="宋体" w:hint="eastAsia"/>
                <w:sz w:val="18"/>
                <w:szCs w:val="18"/>
              </w:rPr>
            </w:pPr>
          </w:p>
        </w:tc>
        <w:tc>
          <w:tcPr>
            <w:tcW w:w="1336" w:type="dxa"/>
            <w:vMerge w:val="restart"/>
            <w:vAlign w:val="center"/>
          </w:tcPr>
          <w:p w:rsidR="006F4C77" w:rsidRDefault="00000000">
            <w:pPr>
              <w:pStyle w:val="a9"/>
              <w:jc w:val="center"/>
              <w:rPr>
                <w:rFonts w:ascii="宋体" w:hAnsi="宋体" w:hint="eastAsia"/>
                <w:sz w:val="18"/>
                <w:szCs w:val="18"/>
              </w:rPr>
            </w:pPr>
            <w:r>
              <w:rPr>
                <w:rFonts w:ascii="宋体" w:hAnsi="宋体"/>
                <w:sz w:val="18"/>
                <w:szCs w:val="18"/>
              </w:rPr>
              <w:t>实验实施</w:t>
            </w:r>
          </w:p>
        </w:tc>
        <w:tc>
          <w:tcPr>
            <w:tcW w:w="4396" w:type="dxa"/>
          </w:tcPr>
          <w:p w:rsidR="006F4C77" w:rsidRDefault="00000000">
            <w:pPr>
              <w:pStyle w:val="a9"/>
              <w:jc w:val="center"/>
              <w:rPr>
                <w:rFonts w:ascii="宋体" w:hAnsi="宋体" w:hint="eastAsia"/>
                <w:sz w:val="18"/>
                <w:szCs w:val="18"/>
              </w:rPr>
            </w:pPr>
            <w:r>
              <w:rPr>
                <w:rFonts w:ascii="宋体" w:hAnsi="宋体"/>
                <w:sz w:val="18"/>
                <w:szCs w:val="18"/>
              </w:rPr>
              <w:t>输入机器人自动化数据爬虫</w:t>
            </w:r>
          </w:p>
        </w:tc>
        <w:tc>
          <w:tcPr>
            <w:tcW w:w="1791" w:type="dxa"/>
            <w:vMerge/>
            <w:vAlign w:val="center"/>
          </w:tcPr>
          <w:p w:rsidR="006F4C77" w:rsidRDefault="006F4C77">
            <w:pPr>
              <w:pStyle w:val="a9"/>
              <w:jc w:val="center"/>
              <w:rPr>
                <w:rFonts w:ascii="宋体" w:hAnsi="宋体" w:hint="eastAsia"/>
                <w:sz w:val="18"/>
                <w:szCs w:val="18"/>
              </w:rPr>
            </w:pPr>
          </w:p>
        </w:tc>
      </w:tr>
      <w:tr w:rsidR="006F4C77">
        <w:trPr>
          <w:trHeight w:val="144"/>
          <w:jc w:val="center"/>
        </w:trPr>
        <w:tc>
          <w:tcPr>
            <w:tcW w:w="1226" w:type="dxa"/>
            <w:vMerge/>
            <w:vAlign w:val="center"/>
          </w:tcPr>
          <w:p w:rsidR="006F4C77" w:rsidRDefault="006F4C77">
            <w:pPr>
              <w:pStyle w:val="a9"/>
              <w:jc w:val="center"/>
              <w:rPr>
                <w:rFonts w:ascii="宋体" w:hAnsi="宋体" w:hint="eastAsia"/>
                <w:sz w:val="18"/>
                <w:szCs w:val="18"/>
              </w:rPr>
            </w:pPr>
          </w:p>
        </w:tc>
        <w:tc>
          <w:tcPr>
            <w:tcW w:w="1336" w:type="dxa"/>
            <w:vMerge/>
            <w:vAlign w:val="center"/>
          </w:tcPr>
          <w:p w:rsidR="006F4C77" w:rsidRDefault="006F4C77">
            <w:pPr>
              <w:pStyle w:val="a9"/>
              <w:jc w:val="center"/>
              <w:rPr>
                <w:rFonts w:ascii="宋体" w:hAnsi="宋体" w:hint="eastAsia"/>
                <w:sz w:val="18"/>
                <w:szCs w:val="18"/>
              </w:rPr>
            </w:pPr>
          </w:p>
        </w:tc>
        <w:tc>
          <w:tcPr>
            <w:tcW w:w="4396" w:type="dxa"/>
          </w:tcPr>
          <w:p w:rsidR="006F4C77" w:rsidRDefault="00000000">
            <w:pPr>
              <w:pStyle w:val="a9"/>
              <w:jc w:val="center"/>
              <w:rPr>
                <w:rFonts w:ascii="宋体" w:hAnsi="宋体" w:hint="eastAsia"/>
                <w:sz w:val="18"/>
                <w:szCs w:val="18"/>
              </w:rPr>
            </w:pPr>
            <w:r>
              <w:rPr>
                <w:rFonts w:ascii="宋体" w:hAnsi="宋体"/>
                <w:sz w:val="18"/>
                <w:szCs w:val="18"/>
              </w:rPr>
              <w:t>利用机器人自动化数据爬虫开展产品供应商信息查询</w:t>
            </w:r>
          </w:p>
        </w:tc>
        <w:tc>
          <w:tcPr>
            <w:tcW w:w="1791" w:type="dxa"/>
            <w:vMerge/>
            <w:vAlign w:val="center"/>
          </w:tcPr>
          <w:p w:rsidR="006F4C77" w:rsidRDefault="006F4C77">
            <w:pPr>
              <w:pStyle w:val="a9"/>
              <w:jc w:val="center"/>
              <w:rPr>
                <w:rFonts w:ascii="宋体" w:hAnsi="宋体" w:hint="eastAsia"/>
                <w:sz w:val="18"/>
                <w:szCs w:val="18"/>
              </w:rPr>
            </w:pPr>
          </w:p>
        </w:tc>
      </w:tr>
      <w:tr w:rsidR="006F4C77">
        <w:trPr>
          <w:trHeight w:val="144"/>
          <w:jc w:val="center"/>
        </w:trPr>
        <w:tc>
          <w:tcPr>
            <w:tcW w:w="1226" w:type="dxa"/>
            <w:vMerge/>
            <w:vAlign w:val="center"/>
          </w:tcPr>
          <w:p w:rsidR="006F4C77" w:rsidRDefault="006F4C77">
            <w:pPr>
              <w:pStyle w:val="a9"/>
              <w:jc w:val="center"/>
              <w:rPr>
                <w:rFonts w:ascii="宋体" w:hAnsi="宋体" w:hint="eastAsia"/>
                <w:sz w:val="18"/>
                <w:szCs w:val="18"/>
              </w:rPr>
            </w:pPr>
          </w:p>
        </w:tc>
        <w:tc>
          <w:tcPr>
            <w:tcW w:w="1336" w:type="dxa"/>
            <w:vMerge/>
            <w:vAlign w:val="center"/>
          </w:tcPr>
          <w:p w:rsidR="006F4C77" w:rsidRDefault="006F4C77">
            <w:pPr>
              <w:pStyle w:val="a9"/>
              <w:jc w:val="center"/>
              <w:rPr>
                <w:rFonts w:ascii="宋体" w:hAnsi="宋体" w:hint="eastAsia"/>
                <w:sz w:val="18"/>
                <w:szCs w:val="18"/>
              </w:rPr>
            </w:pPr>
          </w:p>
        </w:tc>
        <w:tc>
          <w:tcPr>
            <w:tcW w:w="4396" w:type="dxa"/>
          </w:tcPr>
          <w:p w:rsidR="006F4C77" w:rsidRDefault="00000000">
            <w:pPr>
              <w:pStyle w:val="a9"/>
              <w:jc w:val="center"/>
              <w:rPr>
                <w:rFonts w:ascii="宋体" w:hAnsi="宋体" w:hint="eastAsia"/>
                <w:sz w:val="18"/>
                <w:szCs w:val="18"/>
              </w:rPr>
            </w:pPr>
            <w:r>
              <w:rPr>
                <w:rFonts w:ascii="宋体" w:hAnsi="宋体"/>
                <w:sz w:val="18"/>
                <w:szCs w:val="18"/>
              </w:rPr>
              <w:t>利用机器人自动化数据爬虫开展供应商信用信息查询</w:t>
            </w:r>
          </w:p>
        </w:tc>
        <w:tc>
          <w:tcPr>
            <w:tcW w:w="1791" w:type="dxa"/>
            <w:vMerge/>
            <w:vAlign w:val="center"/>
          </w:tcPr>
          <w:p w:rsidR="006F4C77" w:rsidRDefault="006F4C77">
            <w:pPr>
              <w:pStyle w:val="a9"/>
              <w:jc w:val="center"/>
              <w:rPr>
                <w:rFonts w:ascii="宋体" w:hAnsi="宋体" w:hint="eastAsia"/>
                <w:sz w:val="18"/>
                <w:szCs w:val="18"/>
              </w:rPr>
            </w:pPr>
          </w:p>
        </w:tc>
      </w:tr>
      <w:tr w:rsidR="006F4C77">
        <w:trPr>
          <w:trHeight w:val="239"/>
          <w:jc w:val="center"/>
        </w:trPr>
        <w:tc>
          <w:tcPr>
            <w:tcW w:w="1226" w:type="dxa"/>
            <w:vMerge/>
            <w:vAlign w:val="center"/>
          </w:tcPr>
          <w:p w:rsidR="006F4C77" w:rsidRDefault="006F4C77">
            <w:pPr>
              <w:pStyle w:val="a9"/>
              <w:jc w:val="center"/>
              <w:rPr>
                <w:rFonts w:ascii="宋体" w:hAnsi="宋体" w:hint="eastAsia"/>
                <w:sz w:val="18"/>
                <w:szCs w:val="18"/>
              </w:rPr>
            </w:pPr>
          </w:p>
        </w:tc>
        <w:tc>
          <w:tcPr>
            <w:tcW w:w="1336" w:type="dxa"/>
            <w:vMerge w:val="restart"/>
            <w:vAlign w:val="center"/>
          </w:tcPr>
          <w:p w:rsidR="006F4C77" w:rsidRDefault="00000000">
            <w:pPr>
              <w:pStyle w:val="a9"/>
              <w:jc w:val="center"/>
              <w:rPr>
                <w:rFonts w:ascii="宋体" w:hAnsi="宋体" w:hint="eastAsia"/>
                <w:sz w:val="18"/>
                <w:szCs w:val="18"/>
              </w:rPr>
            </w:pPr>
            <w:r>
              <w:rPr>
                <w:rFonts w:ascii="宋体" w:hAnsi="宋体"/>
                <w:sz w:val="18"/>
                <w:szCs w:val="18"/>
              </w:rPr>
              <w:t>实验总结</w:t>
            </w:r>
          </w:p>
        </w:tc>
        <w:tc>
          <w:tcPr>
            <w:tcW w:w="4396" w:type="dxa"/>
            <w:vAlign w:val="center"/>
          </w:tcPr>
          <w:p w:rsidR="006F4C77" w:rsidRDefault="00000000">
            <w:pPr>
              <w:pStyle w:val="a9"/>
              <w:jc w:val="center"/>
              <w:rPr>
                <w:rFonts w:ascii="宋体" w:hAnsi="宋体" w:hint="eastAsia"/>
                <w:sz w:val="18"/>
                <w:szCs w:val="18"/>
              </w:rPr>
            </w:pPr>
            <w:r>
              <w:rPr>
                <w:rFonts w:ascii="宋体" w:hAnsi="宋体"/>
                <w:sz w:val="18"/>
                <w:szCs w:val="18"/>
              </w:rPr>
              <w:t>总结如何利用机器人自动化数据爬虫提高数据查询和汇总效率</w:t>
            </w:r>
          </w:p>
        </w:tc>
        <w:tc>
          <w:tcPr>
            <w:tcW w:w="1791" w:type="dxa"/>
            <w:vMerge/>
            <w:vAlign w:val="center"/>
          </w:tcPr>
          <w:p w:rsidR="006F4C77" w:rsidRDefault="006F4C77">
            <w:pPr>
              <w:pStyle w:val="a9"/>
              <w:jc w:val="center"/>
              <w:rPr>
                <w:rFonts w:ascii="宋体" w:hAnsi="宋体" w:hint="eastAsia"/>
                <w:sz w:val="18"/>
                <w:szCs w:val="18"/>
              </w:rPr>
            </w:pPr>
          </w:p>
        </w:tc>
      </w:tr>
      <w:tr w:rsidR="006F4C77">
        <w:trPr>
          <w:trHeight w:val="588"/>
          <w:jc w:val="center"/>
        </w:trPr>
        <w:tc>
          <w:tcPr>
            <w:tcW w:w="1226" w:type="dxa"/>
            <w:vMerge/>
            <w:vAlign w:val="center"/>
          </w:tcPr>
          <w:p w:rsidR="006F4C77" w:rsidRDefault="006F4C77">
            <w:pPr>
              <w:pStyle w:val="a9"/>
              <w:jc w:val="center"/>
              <w:rPr>
                <w:rFonts w:ascii="宋体" w:hAnsi="宋体" w:hint="eastAsia"/>
                <w:sz w:val="18"/>
                <w:szCs w:val="18"/>
              </w:rPr>
            </w:pPr>
          </w:p>
        </w:tc>
        <w:tc>
          <w:tcPr>
            <w:tcW w:w="1336" w:type="dxa"/>
            <w:vMerge/>
            <w:vAlign w:val="center"/>
          </w:tcPr>
          <w:p w:rsidR="006F4C77" w:rsidRDefault="006F4C77">
            <w:pPr>
              <w:pStyle w:val="a9"/>
              <w:jc w:val="center"/>
              <w:rPr>
                <w:rFonts w:ascii="宋体" w:hAnsi="宋体" w:hint="eastAsia"/>
                <w:sz w:val="18"/>
                <w:szCs w:val="18"/>
              </w:rPr>
            </w:pPr>
          </w:p>
        </w:tc>
        <w:tc>
          <w:tcPr>
            <w:tcW w:w="4396" w:type="dxa"/>
            <w:vAlign w:val="center"/>
          </w:tcPr>
          <w:p w:rsidR="006F4C77" w:rsidRDefault="00000000">
            <w:pPr>
              <w:pStyle w:val="a9"/>
              <w:jc w:val="center"/>
              <w:rPr>
                <w:rFonts w:ascii="宋体" w:hAnsi="宋体" w:hint="eastAsia"/>
                <w:sz w:val="18"/>
                <w:szCs w:val="18"/>
              </w:rPr>
            </w:pPr>
            <w:r>
              <w:rPr>
                <w:rFonts w:ascii="宋体" w:hAnsi="宋体"/>
                <w:sz w:val="18"/>
                <w:szCs w:val="18"/>
              </w:rPr>
              <w:t>总结</w:t>
            </w:r>
            <w:r>
              <w:rPr>
                <w:rFonts w:ascii="宋体" w:hAnsi="宋体" w:hint="eastAsia"/>
                <w:sz w:val="18"/>
                <w:szCs w:val="18"/>
              </w:rPr>
              <w:t>电商产品供应商选择机器人</w:t>
            </w:r>
            <w:r>
              <w:rPr>
                <w:rFonts w:ascii="宋体" w:hAnsi="宋体"/>
                <w:sz w:val="18"/>
                <w:szCs w:val="18"/>
              </w:rPr>
              <w:t>在</w:t>
            </w:r>
            <w:r>
              <w:rPr>
                <w:rFonts w:ascii="宋体" w:hAnsi="宋体" w:hint="eastAsia"/>
                <w:sz w:val="18"/>
                <w:szCs w:val="18"/>
              </w:rPr>
              <w:t>供应商选择</w:t>
            </w:r>
            <w:r>
              <w:rPr>
                <w:rFonts w:ascii="宋体" w:hAnsi="宋体"/>
                <w:sz w:val="18"/>
                <w:szCs w:val="18"/>
              </w:rPr>
              <w:t>工作中的效用</w:t>
            </w:r>
          </w:p>
        </w:tc>
        <w:tc>
          <w:tcPr>
            <w:tcW w:w="1791" w:type="dxa"/>
            <w:vMerge/>
            <w:vAlign w:val="center"/>
          </w:tcPr>
          <w:p w:rsidR="006F4C77" w:rsidRDefault="006F4C77">
            <w:pPr>
              <w:pStyle w:val="a9"/>
              <w:jc w:val="center"/>
              <w:rPr>
                <w:rFonts w:ascii="宋体" w:hAnsi="宋体" w:hint="eastAsia"/>
                <w:sz w:val="18"/>
                <w:szCs w:val="18"/>
              </w:rPr>
            </w:pPr>
          </w:p>
        </w:tc>
      </w:tr>
    </w:tbl>
    <w:p w:rsidR="006F4C77" w:rsidRDefault="006F4C77">
      <w:pPr>
        <w:pStyle w:val="2"/>
        <w:rPr>
          <w:lang w:bidi="ar"/>
        </w:rPr>
      </w:pPr>
    </w:p>
    <w:p w:rsidR="006F4C77" w:rsidRDefault="00000000">
      <w:pPr>
        <w:numPr>
          <w:ilvl w:val="0"/>
          <w:numId w:val="1"/>
        </w:numPr>
        <w:ind w:firstLineChars="200" w:firstLine="480"/>
        <w:rPr>
          <w:rFonts w:ascii="楷体_GB2312" w:eastAsia="楷体_GB2312" w:hAnsi="宋体" w:hint="eastAsia"/>
          <w:sz w:val="24"/>
        </w:rPr>
      </w:pPr>
      <w:r>
        <w:rPr>
          <w:rFonts w:ascii="楷体_GB2312" w:eastAsia="楷体_GB2312" w:hAnsi="宋体" w:hint="eastAsia"/>
          <w:sz w:val="24"/>
        </w:rPr>
        <w:t>供应商评估机器人实验：通过机器人数据</w:t>
      </w:r>
      <w:proofErr w:type="gramStart"/>
      <w:r>
        <w:rPr>
          <w:rFonts w:ascii="楷体_GB2312" w:eastAsia="楷体_GB2312" w:hAnsi="宋体" w:hint="eastAsia"/>
          <w:sz w:val="24"/>
        </w:rPr>
        <w:t>语言爬取各</w:t>
      </w:r>
      <w:proofErr w:type="gramEnd"/>
      <w:r>
        <w:rPr>
          <w:rFonts w:ascii="楷体_GB2312" w:eastAsia="楷体_GB2312" w:hAnsi="宋体" w:hint="eastAsia"/>
          <w:sz w:val="24"/>
        </w:rPr>
        <w:t>平台供应商数据，进行数据采集、整理、录入等操作，获取供应商评估各方面数据信息并读入到excel表格中。</w:t>
      </w:r>
    </w:p>
    <w:p w:rsidR="006F4C77" w:rsidRDefault="00000000">
      <w:pPr>
        <w:spacing w:line="360" w:lineRule="auto"/>
        <w:ind w:firstLineChars="200" w:firstLine="420"/>
        <w:jc w:val="center"/>
        <w:rPr>
          <w:rFonts w:ascii="楷体" w:eastAsia="楷体" w:hAnsi="楷体" w:cs="楷体" w:hint="eastAsia"/>
          <w:szCs w:val="21"/>
          <w:lang w:bidi="ar"/>
        </w:rPr>
      </w:pPr>
      <w:r>
        <w:rPr>
          <w:rFonts w:ascii="楷体" w:eastAsia="楷体" w:hAnsi="楷体" w:cs="楷体" w:hint="eastAsia"/>
          <w:szCs w:val="21"/>
          <w:lang w:bidi="ar"/>
        </w:rPr>
        <w:t>表3 供应商评估机器人实验项目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1471"/>
        <w:gridCol w:w="4200"/>
        <w:gridCol w:w="1318"/>
      </w:tblGrid>
      <w:tr w:rsidR="006F4C77">
        <w:trPr>
          <w:trHeight w:val="515"/>
          <w:tblHeader/>
          <w:jc w:val="center"/>
        </w:trPr>
        <w:tc>
          <w:tcPr>
            <w:tcW w:w="1533"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一级模块</w:t>
            </w:r>
          </w:p>
        </w:tc>
        <w:tc>
          <w:tcPr>
            <w:tcW w:w="1471"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二级模块</w:t>
            </w:r>
          </w:p>
        </w:tc>
        <w:tc>
          <w:tcPr>
            <w:tcW w:w="4200"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实验项目名称</w:t>
            </w:r>
          </w:p>
        </w:tc>
        <w:tc>
          <w:tcPr>
            <w:tcW w:w="1318"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6F4C77">
        <w:trPr>
          <w:trHeight w:val="144"/>
          <w:jc w:val="center"/>
        </w:trPr>
        <w:tc>
          <w:tcPr>
            <w:tcW w:w="1533" w:type="dxa"/>
            <w:vMerge w:val="restart"/>
            <w:tcBorders>
              <w:top w:val="single" w:sz="4" w:space="0" w:color="auto"/>
              <w:left w:val="single" w:sz="4" w:space="0" w:color="auto"/>
              <w:right w:val="single" w:sz="4" w:space="0" w:color="auto"/>
            </w:tcBorders>
            <w:vAlign w:val="center"/>
          </w:tcPr>
          <w:p w:rsidR="006F4C77" w:rsidRDefault="00000000">
            <w:pPr>
              <w:rPr>
                <w:rFonts w:ascii="楷体" w:eastAsia="楷体" w:hAnsi="楷体" w:cs="楷体" w:hint="eastAsia"/>
                <w:szCs w:val="21"/>
              </w:rPr>
            </w:pPr>
            <w:r>
              <w:rPr>
                <w:rFonts w:ascii="楷体" w:eastAsia="楷体" w:hAnsi="楷体" w:cs="楷体" w:hint="eastAsia"/>
                <w:szCs w:val="21"/>
              </w:rPr>
              <w:t>供应商评估机器人实验项目</w:t>
            </w:r>
          </w:p>
        </w:tc>
        <w:tc>
          <w:tcPr>
            <w:tcW w:w="1471"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lang w:bidi="ar"/>
              </w:rPr>
              <w:t>实验准备</w:t>
            </w:r>
          </w:p>
        </w:tc>
        <w:tc>
          <w:tcPr>
            <w:tcW w:w="4200" w:type="dxa"/>
            <w:tcBorders>
              <w:top w:val="single" w:sz="4" w:space="0" w:color="auto"/>
              <w:left w:val="single" w:sz="4" w:space="0" w:color="auto"/>
              <w:bottom w:val="single" w:sz="4" w:space="0" w:color="auto"/>
              <w:right w:val="single" w:sz="4" w:space="0" w:color="auto"/>
            </w:tcBorders>
            <w:vAlign w:val="center"/>
          </w:tcPr>
          <w:p w:rsidR="006F4C77" w:rsidRDefault="00000000">
            <w:pPr>
              <w:rPr>
                <w:rFonts w:ascii="楷体" w:eastAsia="楷体" w:hAnsi="楷体" w:cs="楷体" w:hint="eastAsia"/>
                <w:szCs w:val="21"/>
              </w:rPr>
            </w:pPr>
            <w:r>
              <w:rPr>
                <w:rFonts w:ascii="楷体" w:eastAsia="楷体" w:hAnsi="楷体" w:cs="楷体" w:hint="eastAsia"/>
                <w:szCs w:val="21"/>
              </w:rPr>
              <w:t>准备供应商清单</w:t>
            </w:r>
          </w:p>
        </w:tc>
        <w:tc>
          <w:tcPr>
            <w:tcW w:w="1318" w:type="dxa"/>
            <w:vMerge w:val="restart"/>
            <w:tcBorders>
              <w:top w:val="single" w:sz="4" w:space="0" w:color="auto"/>
              <w:left w:val="single" w:sz="4" w:space="0" w:color="auto"/>
              <w:right w:val="single" w:sz="4" w:space="0" w:color="auto"/>
            </w:tcBorders>
            <w:vAlign w:val="center"/>
          </w:tcPr>
          <w:p w:rsidR="006F4C77" w:rsidRDefault="00000000">
            <w:pPr>
              <w:rPr>
                <w:rFonts w:ascii="楷体" w:eastAsia="楷体" w:hAnsi="楷体" w:cs="楷体" w:hint="eastAsia"/>
                <w:szCs w:val="21"/>
              </w:rPr>
            </w:pPr>
            <w:r>
              <w:rPr>
                <w:rFonts w:ascii="楷体" w:eastAsia="楷体" w:hAnsi="楷体" w:cs="楷体" w:hint="eastAsia"/>
                <w:szCs w:val="21"/>
              </w:rPr>
              <w:t>杰科力数据机器人实训平台</w:t>
            </w: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4200" w:type="dxa"/>
            <w:tcBorders>
              <w:top w:val="single" w:sz="4" w:space="0" w:color="auto"/>
              <w:left w:val="single" w:sz="4" w:space="0" w:color="auto"/>
              <w:bottom w:val="single" w:sz="4" w:space="0" w:color="auto"/>
              <w:right w:val="single" w:sz="4" w:space="0" w:color="auto"/>
            </w:tcBorders>
            <w:vAlign w:val="center"/>
          </w:tcPr>
          <w:p w:rsidR="006F4C77" w:rsidRDefault="00000000">
            <w:pPr>
              <w:rPr>
                <w:rFonts w:ascii="楷体" w:eastAsia="楷体" w:hAnsi="楷体" w:cs="楷体" w:hint="eastAsia"/>
                <w:szCs w:val="21"/>
              </w:rPr>
            </w:pPr>
            <w:r>
              <w:rPr>
                <w:rFonts w:ascii="楷体" w:eastAsia="楷体" w:hAnsi="楷体" w:cs="楷体" w:hint="eastAsia"/>
                <w:szCs w:val="21"/>
              </w:rPr>
              <w:t>列出查询供应</w:t>
            </w:r>
            <w:proofErr w:type="gramStart"/>
            <w:r>
              <w:rPr>
                <w:rFonts w:ascii="楷体" w:eastAsia="楷体" w:hAnsi="楷体" w:cs="楷体" w:hint="eastAsia"/>
                <w:szCs w:val="21"/>
              </w:rPr>
              <w:t>商数据</w:t>
            </w:r>
            <w:proofErr w:type="gramEnd"/>
            <w:r>
              <w:rPr>
                <w:rFonts w:ascii="楷体" w:eastAsia="楷体" w:hAnsi="楷体" w:cs="楷体" w:hint="eastAsia"/>
                <w:szCs w:val="21"/>
              </w:rPr>
              <w:t>网站</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4200" w:type="dxa"/>
            <w:tcBorders>
              <w:top w:val="single" w:sz="4" w:space="0" w:color="auto"/>
              <w:left w:val="single" w:sz="4" w:space="0" w:color="auto"/>
              <w:bottom w:val="single" w:sz="4" w:space="0" w:color="auto"/>
              <w:right w:val="single" w:sz="4" w:space="0" w:color="auto"/>
            </w:tcBorders>
            <w:vAlign w:val="center"/>
          </w:tcPr>
          <w:p w:rsidR="006F4C77" w:rsidRDefault="00000000">
            <w:pPr>
              <w:rPr>
                <w:rFonts w:ascii="楷体" w:eastAsia="楷体" w:hAnsi="楷体" w:cs="楷体" w:hint="eastAsia"/>
                <w:szCs w:val="21"/>
              </w:rPr>
            </w:pPr>
            <w:r>
              <w:rPr>
                <w:rFonts w:ascii="楷体" w:eastAsia="楷体" w:hAnsi="楷体" w:cs="楷体" w:hint="eastAsia"/>
                <w:szCs w:val="21"/>
              </w:rPr>
              <w:t>列出查询条件关键词</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4200" w:type="dxa"/>
            <w:tcBorders>
              <w:top w:val="single" w:sz="4" w:space="0" w:color="auto"/>
              <w:left w:val="single" w:sz="4" w:space="0" w:color="auto"/>
              <w:bottom w:val="single" w:sz="4" w:space="0" w:color="auto"/>
              <w:right w:val="single" w:sz="4" w:space="0" w:color="auto"/>
            </w:tcBorders>
            <w:vAlign w:val="center"/>
          </w:tcPr>
          <w:p w:rsidR="006F4C77" w:rsidRDefault="00000000">
            <w:pPr>
              <w:rPr>
                <w:rFonts w:ascii="楷体" w:eastAsia="楷体" w:hAnsi="楷体" w:cs="楷体" w:hint="eastAsia"/>
                <w:szCs w:val="21"/>
              </w:rPr>
            </w:pPr>
            <w:r>
              <w:rPr>
                <w:rFonts w:ascii="楷体" w:eastAsia="楷体" w:hAnsi="楷体" w:cs="楷体" w:hint="eastAsia"/>
                <w:szCs w:val="21"/>
              </w:rPr>
              <w:t>准备机器人自动化数据爬虫语言</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25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471"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lang w:bidi="ar"/>
              </w:rPr>
              <w:t>实验实施</w:t>
            </w:r>
          </w:p>
        </w:tc>
        <w:tc>
          <w:tcPr>
            <w:tcW w:w="4200" w:type="dxa"/>
            <w:tcBorders>
              <w:top w:val="single" w:sz="4" w:space="0" w:color="auto"/>
              <w:left w:val="single" w:sz="4" w:space="0" w:color="auto"/>
              <w:bottom w:val="single" w:sz="4" w:space="0" w:color="auto"/>
              <w:right w:val="single" w:sz="4" w:space="0" w:color="auto"/>
            </w:tcBorders>
          </w:tcPr>
          <w:p w:rsidR="006F4C77" w:rsidRDefault="00000000">
            <w:pPr>
              <w:rPr>
                <w:rFonts w:ascii="楷体" w:eastAsia="楷体" w:hAnsi="楷体" w:cs="楷体" w:hint="eastAsia"/>
                <w:szCs w:val="21"/>
              </w:rPr>
            </w:pPr>
            <w:r>
              <w:rPr>
                <w:rFonts w:ascii="楷体" w:eastAsia="楷体" w:hAnsi="楷体" w:cs="楷体" w:hint="eastAsia"/>
                <w:szCs w:val="21"/>
              </w:rPr>
              <w:t>输入机器人自动化数据爬虫</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4200" w:type="dxa"/>
            <w:tcBorders>
              <w:top w:val="single" w:sz="4" w:space="0" w:color="auto"/>
              <w:left w:val="single" w:sz="4" w:space="0" w:color="auto"/>
              <w:bottom w:val="single" w:sz="4" w:space="0" w:color="auto"/>
              <w:right w:val="single" w:sz="4" w:space="0" w:color="auto"/>
            </w:tcBorders>
          </w:tcPr>
          <w:p w:rsidR="006F4C77" w:rsidRDefault="00000000">
            <w:pPr>
              <w:rPr>
                <w:rFonts w:ascii="楷体" w:eastAsia="楷体" w:hAnsi="楷体" w:cs="楷体" w:hint="eastAsia"/>
                <w:szCs w:val="21"/>
              </w:rPr>
            </w:pPr>
            <w:r>
              <w:rPr>
                <w:rFonts w:ascii="楷体" w:eastAsia="楷体" w:hAnsi="楷体" w:cs="楷体" w:hint="eastAsia"/>
                <w:szCs w:val="21"/>
              </w:rPr>
              <w:t>利用机器人自动化数据爬虫自动打开供应商清单和数据网站，抓取供应</w:t>
            </w:r>
            <w:proofErr w:type="gramStart"/>
            <w:r>
              <w:rPr>
                <w:rFonts w:ascii="楷体" w:eastAsia="楷体" w:hAnsi="楷体" w:cs="楷体" w:hint="eastAsia"/>
                <w:szCs w:val="21"/>
              </w:rPr>
              <w:t>商关键</w:t>
            </w:r>
            <w:proofErr w:type="gramEnd"/>
            <w:r>
              <w:rPr>
                <w:rFonts w:ascii="楷体" w:eastAsia="楷体" w:hAnsi="楷体" w:cs="楷体" w:hint="eastAsia"/>
                <w:szCs w:val="21"/>
              </w:rPr>
              <w:t>词数据</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4200" w:type="dxa"/>
            <w:tcBorders>
              <w:top w:val="single" w:sz="4" w:space="0" w:color="auto"/>
              <w:left w:val="single" w:sz="4" w:space="0" w:color="auto"/>
              <w:bottom w:val="single" w:sz="4" w:space="0" w:color="auto"/>
              <w:right w:val="single" w:sz="4" w:space="0" w:color="auto"/>
            </w:tcBorders>
          </w:tcPr>
          <w:p w:rsidR="006F4C77" w:rsidRDefault="00000000">
            <w:pPr>
              <w:rPr>
                <w:rFonts w:ascii="楷体" w:eastAsia="楷体" w:hAnsi="楷体" w:cs="楷体" w:hint="eastAsia"/>
                <w:szCs w:val="21"/>
              </w:rPr>
            </w:pPr>
            <w:r>
              <w:rPr>
                <w:rFonts w:ascii="楷体" w:eastAsia="楷体" w:hAnsi="楷体" w:cs="楷体" w:hint="eastAsia"/>
                <w:szCs w:val="21"/>
                <w:lang w:bidi="ar"/>
              </w:rPr>
              <w:t>利用机器人自动化数据爬虫将供应商信息读入到excel，并发送给指定联系人</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239"/>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471"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lang w:bidi="ar"/>
              </w:rPr>
              <w:t>实验总结</w:t>
            </w:r>
          </w:p>
        </w:tc>
        <w:tc>
          <w:tcPr>
            <w:tcW w:w="4200"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pacing w:val="10"/>
                <w:sz w:val="21"/>
                <w:szCs w:val="21"/>
              </w:rPr>
            </w:pPr>
            <w:r>
              <w:rPr>
                <w:rFonts w:ascii="楷体" w:eastAsia="楷体" w:hAnsi="楷体" w:cs="楷体" w:hint="eastAsia"/>
                <w:sz w:val="21"/>
                <w:szCs w:val="21"/>
                <w:lang w:bidi="ar"/>
              </w:rPr>
              <w:t>总结利用供应商评估机器人</w:t>
            </w:r>
            <w:r>
              <w:rPr>
                <w:rFonts w:ascii="楷体" w:eastAsia="楷体" w:hAnsi="楷体" w:cs="楷体" w:hint="eastAsia"/>
                <w:spacing w:val="10"/>
                <w:sz w:val="21"/>
                <w:szCs w:val="21"/>
                <w:lang w:bidi="ar"/>
              </w:rPr>
              <w:t>提高信息检索能力</w:t>
            </w:r>
          </w:p>
        </w:tc>
        <w:tc>
          <w:tcPr>
            <w:tcW w:w="131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bl>
    <w:p w:rsidR="006F4C77" w:rsidRDefault="00000000">
      <w:pPr>
        <w:ind w:firstLineChars="200" w:firstLine="480"/>
        <w:rPr>
          <w:rFonts w:ascii="楷体_GB2312" w:eastAsia="楷体_GB2312" w:hAnsi="宋体" w:hint="eastAsia"/>
          <w:sz w:val="24"/>
        </w:rPr>
      </w:pPr>
      <w:r>
        <w:rPr>
          <w:rFonts w:ascii="楷体_GB2312" w:eastAsia="楷体_GB2312" w:hAnsi="宋体" w:hint="eastAsia"/>
          <w:sz w:val="24"/>
        </w:rPr>
        <w:t>5、企业征信查询机器人实验：机器人通过分析中国政府采购网、广东</w:t>
      </w:r>
      <w:proofErr w:type="gramStart"/>
      <w:r>
        <w:rPr>
          <w:rFonts w:ascii="楷体_GB2312" w:eastAsia="楷体_GB2312" w:hAnsi="宋体" w:hint="eastAsia"/>
          <w:sz w:val="24"/>
        </w:rPr>
        <w:t>税务网</w:t>
      </w:r>
      <w:proofErr w:type="gramEnd"/>
      <w:r>
        <w:rPr>
          <w:rFonts w:ascii="楷体_GB2312" w:eastAsia="楷体_GB2312" w:hAnsi="宋体" w:hint="eastAsia"/>
          <w:sz w:val="24"/>
        </w:rPr>
        <w:t>和相关关键词等，利用数据爬虫，查询各企业信用信息，并根据查询结果，为每家企业编制信用报告。</w:t>
      </w:r>
    </w:p>
    <w:p w:rsidR="006F4C77" w:rsidRDefault="00000000">
      <w:pPr>
        <w:spacing w:line="360" w:lineRule="auto"/>
        <w:ind w:firstLineChars="200" w:firstLine="420"/>
        <w:jc w:val="center"/>
        <w:rPr>
          <w:rFonts w:ascii="楷体" w:eastAsia="楷体" w:hAnsi="楷体" w:cs="楷体" w:hint="eastAsia"/>
          <w:szCs w:val="21"/>
          <w:lang w:bidi="ar"/>
        </w:rPr>
      </w:pPr>
      <w:r>
        <w:rPr>
          <w:rFonts w:ascii="楷体" w:eastAsia="楷体" w:hAnsi="楷体" w:cs="楷体" w:hint="eastAsia"/>
          <w:szCs w:val="21"/>
          <w:lang w:bidi="ar"/>
        </w:rPr>
        <w:t xml:space="preserve"> 表4 企业征信查询机器人实验项目</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1728"/>
        <w:gridCol w:w="3829"/>
        <w:gridCol w:w="1432"/>
      </w:tblGrid>
      <w:tr w:rsidR="006F4C77">
        <w:trPr>
          <w:trHeight w:val="515"/>
          <w:tblHeader/>
          <w:jc w:val="center"/>
        </w:trPr>
        <w:tc>
          <w:tcPr>
            <w:tcW w:w="1533"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一级模块</w:t>
            </w:r>
          </w:p>
        </w:tc>
        <w:tc>
          <w:tcPr>
            <w:tcW w:w="1728"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二级模块</w:t>
            </w:r>
          </w:p>
        </w:tc>
        <w:tc>
          <w:tcPr>
            <w:tcW w:w="3829"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实验项目名称</w:t>
            </w:r>
          </w:p>
        </w:tc>
        <w:tc>
          <w:tcPr>
            <w:tcW w:w="1432" w:type="dxa"/>
            <w:tcBorders>
              <w:top w:val="single" w:sz="4" w:space="0" w:color="auto"/>
              <w:left w:val="single" w:sz="4" w:space="0" w:color="auto"/>
              <w:bottom w:val="single" w:sz="4" w:space="0" w:color="auto"/>
              <w:right w:val="single" w:sz="4" w:space="0" w:color="auto"/>
            </w:tcBorders>
            <w:shd w:val="clear" w:color="auto" w:fill="E6E6E6"/>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6F4C77">
        <w:trPr>
          <w:trHeight w:val="144"/>
          <w:jc w:val="center"/>
        </w:trPr>
        <w:tc>
          <w:tcPr>
            <w:tcW w:w="1533"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jc w:val="center"/>
              <w:rPr>
                <w:rFonts w:ascii="楷体" w:eastAsia="楷体" w:hAnsi="楷体" w:cs="楷体" w:hint="eastAsia"/>
                <w:sz w:val="21"/>
                <w:szCs w:val="21"/>
              </w:rPr>
            </w:pPr>
            <w:r>
              <w:rPr>
                <w:rFonts w:ascii="楷体" w:eastAsia="楷体" w:hAnsi="楷体" w:cs="楷体" w:hint="eastAsia"/>
                <w:sz w:val="21"/>
                <w:szCs w:val="21"/>
              </w:rPr>
              <w:t>企业征信查询机器人实验项目</w:t>
            </w:r>
          </w:p>
        </w:tc>
        <w:tc>
          <w:tcPr>
            <w:tcW w:w="1728"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lang w:bidi="ar"/>
              </w:rPr>
              <w:t>导入培训</w:t>
            </w:r>
          </w:p>
        </w:tc>
        <w:tc>
          <w:tcPr>
            <w:tcW w:w="3829"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pacing w:val="10"/>
                <w:sz w:val="21"/>
                <w:szCs w:val="21"/>
              </w:rPr>
            </w:pPr>
            <w:r>
              <w:rPr>
                <w:rFonts w:ascii="楷体" w:eastAsia="楷体" w:hAnsi="楷体" w:cs="楷体" w:hint="eastAsia"/>
                <w:spacing w:val="10"/>
                <w:sz w:val="21"/>
                <w:szCs w:val="21"/>
                <w:lang w:bidi="ar"/>
              </w:rPr>
              <w:t>信用查询渠道、机器人自动化数据爬虫</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rPr>
              <w:t>杰科力数据机器人实训平台</w:t>
            </w: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728"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lang w:bidi="ar"/>
              </w:rPr>
              <w:t>实验准备</w:t>
            </w:r>
          </w:p>
        </w:tc>
        <w:tc>
          <w:tcPr>
            <w:tcW w:w="3829"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pacing w:val="10"/>
                <w:sz w:val="21"/>
                <w:szCs w:val="21"/>
              </w:rPr>
            </w:pPr>
            <w:r>
              <w:rPr>
                <w:rFonts w:ascii="楷体" w:eastAsia="楷体" w:hAnsi="楷体" w:cs="楷体" w:hint="eastAsia"/>
                <w:spacing w:val="10"/>
                <w:sz w:val="21"/>
                <w:szCs w:val="21"/>
                <w:lang w:bidi="ar"/>
              </w:rPr>
              <w:t>准备查询企业清单</w:t>
            </w:r>
          </w:p>
        </w:tc>
        <w:tc>
          <w:tcPr>
            <w:tcW w:w="1432"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3829"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pacing w:val="10"/>
                <w:sz w:val="21"/>
                <w:szCs w:val="21"/>
              </w:rPr>
            </w:pPr>
            <w:r>
              <w:rPr>
                <w:rFonts w:ascii="楷体" w:eastAsia="楷体" w:hAnsi="楷体" w:cs="楷体" w:hint="eastAsia"/>
                <w:spacing w:val="10"/>
                <w:sz w:val="21"/>
                <w:szCs w:val="21"/>
                <w:lang w:bidi="ar"/>
              </w:rPr>
              <w:t>准备机器人自动化数据爬虫</w:t>
            </w:r>
          </w:p>
        </w:tc>
        <w:tc>
          <w:tcPr>
            <w:tcW w:w="1432"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25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728"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lang w:bidi="ar"/>
              </w:rPr>
              <w:t>实验实施</w:t>
            </w:r>
          </w:p>
        </w:tc>
        <w:tc>
          <w:tcPr>
            <w:tcW w:w="3829" w:type="dxa"/>
            <w:tcBorders>
              <w:top w:val="single" w:sz="4" w:space="0" w:color="auto"/>
              <w:left w:val="single" w:sz="4" w:space="0" w:color="auto"/>
              <w:bottom w:val="single" w:sz="4" w:space="0" w:color="auto"/>
              <w:right w:val="single" w:sz="4" w:space="0" w:color="auto"/>
            </w:tcBorders>
          </w:tcPr>
          <w:p w:rsidR="006F4C77" w:rsidRDefault="00000000">
            <w:pPr>
              <w:rPr>
                <w:rFonts w:ascii="楷体" w:eastAsia="楷体" w:hAnsi="楷体" w:cs="楷体" w:hint="eastAsia"/>
                <w:szCs w:val="21"/>
              </w:rPr>
            </w:pPr>
            <w:r>
              <w:rPr>
                <w:rFonts w:ascii="楷体" w:eastAsia="楷体" w:hAnsi="楷体" w:cs="楷体" w:hint="eastAsia"/>
                <w:szCs w:val="21"/>
                <w:lang w:bidi="ar"/>
              </w:rPr>
              <w:t>输入企业名称</w:t>
            </w:r>
          </w:p>
        </w:tc>
        <w:tc>
          <w:tcPr>
            <w:tcW w:w="1432"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3829" w:type="dxa"/>
            <w:tcBorders>
              <w:top w:val="single" w:sz="4" w:space="0" w:color="auto"/>
              <w:left w:val="single" w:sz="4" w:space="0" w:color="auto"/>
              <w:bottom w:val="single" w:sz="4" w:space="0" w:color="auto"/>
              <w:right w:val="single" w:sz="4" w:space="0" w:color="auto"/>
            </w:tcBorders>
          </w:tcPr>
          <w:p w:rsidR="006F4C77" w:rsidRDefault="00000000">
            <w:pPr>
              <w:rPr>
                <w:rFonts w:ascii="楷体" w:eastAsia="楷体" w:hAnsi="楷体" w:cs="楷体" w:hint="eastAsia"/>
                <w:szCs w:val="21"/>
              </w:rPr>
            </w:pPr>
            <w:r>
              <w:rPr>
                <w:rFonts w:ascii="楷体" w:eastAsia="楷体" w:hAnsi="楷体" w:cs="楷体" w:hint="eastAsia"/>
                <w:szCs w:val="21"/>
                <w:lang w:bidi="ar"/>
              </w:rPr>
              <w:t>输入机器人自动化数据爬虫</w:t>
            </w:r>
          </w:p>
        </w:tc>
        <w:tc>
          <w:tcPr>
            <w:tcW w:w="1432"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144"/>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3829" w:type="dxa"/>
            <w:tcBorders>
              <w:top w:val="single" w:sz="4" w:space="0" w:color="auto"/>
              <w:left w:val="single" w:sz="4" w:space="0" w:color="auto"/>
              <w:bottom w:val="single" w:sz="4" w:space="0" w:color="auto"/>
              <w:right w:val="single" w:sz="4" w:space="0" w:color="auto"/>
            </w:tcBorders>
          </w:tcPr>
          <w:p w:rsidR="006F4C77" w:rsidRDefault="00000000">
            <w:pPr>
              <w:rPr>
                <w:rFonts w:ascii="楷体" w:eastAsia="楷体" w:hAnsi="楷体" w:cs="楷体" w:hint="eastAsia"/>
                <w:szCs w:val="21"/>
              </w:rPr>
            </w:pPr>
            <w:r>
              <w:rPr>
                <w:rFonts w:ascii="楷体" w:eastAsia="楷体" w:hAnsi="楷体" w:cs="楷体" w:hint="eastAsia"/>
                <w:szCs w:val="21"/>
                <w:lang w:bidi="ar"/>
              </w:rPr>
              <w:t>利用机器人自动化数据爬虫开展中国政府采购网、广东</w:t>
            </w:r>
            <w:proofErr w:type="gramStart"/>
            <w:r>
              <w:rPr>
                <w:rFonts w:ascii="楷体" w:eastAsia="楷体" w:hAnsi="楷体" w:cs="楷体" w:hint="eastAsia"/>
                <w:szCs w:val="21"/>
                <w:lang w:bidi="ar"/>
              </w:rPr>
              <w:t>税务网</w:t>
            </w:r>
            <w:proofErr w:type="gramEnd"/>
            <w:r>
              <w:rPr>
                <w:rFonts w:ascii="楷体" w:eastAsia="楷体" w:hAnsi="楷体" w:cs="楷体" w:hint="eastAsia"/>
                <w:szCs w:val="21"/>
                <w:lang w:bidi="ar"/>
              </w:rPr>
              <w:t>的信用信息查询</w:t>
            </w:r>
          </w:p>
        </w:tc>
        <w:tc>
          <w:tcPr>
            <w:tcW w:w="1432"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239"/>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728" w:type="dxa"/>
            <w:vMerge w:val="restart"/>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z w:val="21"/>
                <w:szCs w:val="21"/>
              </w:rPr>
            </w:pPr>
            <w:r>
              <w:rPr>
                <w:rFonts w:ascii="楷体" w:eastAsia="楷体" w:hAnsi="楷体" w:cs="楷体" w:hint="eastAsia"/>
                <w:sz w:val="21"/>
                <w:szCs w:val="21"/>
                <w:lang w:bidi="ar"/>
              </w:rPr>
              <w:t>实验总结</w:t>
            </w:r>
          </w:p>
        </w:tc>
        <w:tc>
          <w:tcPr>
            <w:tcW w:w="3829"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pacing w:val="10"/>
                <w:sz w:val="21"/>
                <w:szCs w:val="21"/>
              </w:rPr>
            </w:pPr>
            <w:r>
              <w:rPr>
                <w:rFonts w:ascii="楷体" w:eastAsia="楷体" w:hAnsi="楷体" w:cs="楷体" w:hint="eastAsia"/>
                <w:spacing w:val="10"/>
                <w:sz w:val="21"/>
                <w:szCs w:val="21"/>
                <w:lang w:bidi="ar"/>
              </w:rPr>
              <w:t>总结如何利用机器人自动化数据爬虫提高信用查询效率</w:t>
            </w:r>
          </w:p>
        </w:tc>
        <w:tc>
          <w:tcPr>
            <w:tcW w:w="1432"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r w:rsidR="006F4C77">
        <w:trPr>
          <w:trHeight w:val="216"/>
          <w:jc w:val="center"/>
        </w:trPr>
        <w:tc>
          <w:tcPr>
            <w:tcW w:w="1533"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1728"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c>
          <w:tcPr>
            <w:tcW w:w="3829" w:type="dxa"/>
            <w:tcBorders>
              <w:top w:val="single" w:sz="4" w:space="0" w:color="auto"/>
              <w:left w:val="single" w:sz="4" w:space="0" w:color="auto"/>
              <w:bottom w:val="single" w:sz="4" w:space="0" w:color="auto"/>
              <w:right w:val="single" w:sz="4" w:space="0" w:color="auto"/>
            </w:tcBorders>
            <w:vAlign w:val="center"/>
          </w:tcPr>
          <w:p w:rsidR="006F4C77" w:rsidRDefault="00000000">
            <w:pPr>
              <w:pStyle w:val="a9"/>
              <w:rPr>
                <w:rFonts w:ascii="楷体" w:eastAsia="楷体" w:hAnsi="楷体" w:cs="楷体" w:hint="eastAsia"/>
                <w:spacing w:val="10"/>
                <w:sz w:val="21"/>
                <w:szCs w:val="21"/>
              </w:rPr>
            </w:pPr>
            <w:r>
              <w:rPr>
                <w:rFonts w:ascii="楷体" w:eastAsia="楷体" w:hAnsi="楷体" w:cs="楷体" w:hint="eastAsia"/>
                <w:sz w:val="21"/>
                <w:szCs w:val="21"/>
                <w:lang w:bidi="ar"/>
              </w:rPr>
              <w:t>总结企业征信查询机器人在物流行业风险管控中的效用</w:t>
            </w:r>
          </w:p>
        </w:tc>
        <w:tc>
          <w:tcPr>
            <w:tcW w:w="1432" w:type="dxa"/>
            <w:vMerge/>
            <w:tcBorders>
              <w:top w:val="single" w:sz="4" w:space="0" w:color="auto"/>
              <w:left w:val="single" w:sz="4" w:space="0" w:color="auto"/>
              <w:bottom w:val="single" w:sz="4" w:space="0" w:color="auto"/>
              <w:right w:val="single" w:sz="4" w:space="0" w:color="auto"/>
            </w:tcBorders>
            <w:vAlign w:val="center"/>
          </w:tcPr>
          <w:p w:rsidR="006F4C77" w:rsidRDefault="006F4C77">
            <w:pPr>
              <w:rPr>
                <w:rFonts w:ascii="楷体" w:eastAsia="楷体" w:hAnsi="楷体" w:cs="楷体" w:hint="eastAsia"/>
                <w:szCs w:val="21"/>
              </w:rPr>
            </w:pPr>
          </w:p>
        </w:tc>
      </w:tr>
    </w:tbl>
    <w:p w:rsidR="006F4C77" w:rsidRDefault="00000000">
      <w:pPr>
        <w:ind w:firstLineChars="200" w:firstLine="482"/>
        <w:rPr>
          <w:rFonts w:ascii="楷体_GB2312" w:eastAsia="楷体_GB2312" w:hAnsi="宋体" w:cs="Arial Unicode MS" w:hint="eastAsia"/>
          <w:b/>
          <w:bCs/>
          <w:sz w:val="24"/>
        </w:rPr>
      </w:pPr>
      <w:r>
        <w:rPr>
          <w:rFonts w:ascii="楷体_GB2312" w:eastAsia="楷体_GB2312" w:hAnsi="宋体" w:cs="Arial Unicode MS" w:hint="eastAsia"/>
          <w:b/>
          <w:bCs/>
          <w:sz w:val="24"/>
        </w:rPr>
        <w:t>二、指标要求</w:t>
      </w:r>
    </w:p>
    <w:p w:rsidR="006F4C77" w:rsidRDefault="00000000">
      <w:pPr>
        <w:ind w:firstLineChars="200" w:firstLine="480"/>
        <w:rPr>
          <w:rFonts w:ascii="楷体_GB2312" w:eastAsia="楷体_GB2312" w:hAnsi="宋体" w:hint="eastAsia"/>
          <w:sz w:val="24"/>
        </w:rPr>
      </w:pPr>
      <w:r>
        <w:rPr>
          <w:rFonts w:ascii="楷体_GB2312" w:eastAsia="楷体_GB2312" w:hAnsi="宋体" w:hint="eastAsia"/>
          <w:sz w:val="24"/>
        </w:rPr>
        <w:t>能够掌握智能机器人的设计开发；能够使用杰科力实训平台创造的机器人进行数据分析与数据挖掘；能够根据实验教程开发供应商</w:t>
      </w:r>
      <w:proofErr w:type="gramStart"/>
      <w:r>
        <w:rPr>
          <w:rFonts w:ascii="楷体_GB2312" w:eastAsia="楷体_GB2312" w:hAnsi="宋体" w:hint="eastAsia"/>
          <w:sz w:val="24"/>
        </w:rPr>
        <w:t>主数据</w:t>
      </w:r>
      <w:proofErr w:type="gramEnd"/>
      <w:r>
        <w:rPr>
          <w:rFonts w:ascii="楷体_GB2312" w:eastAsia="楷体_GB2312" w:hAnsi="宋体" w:hint="eastAsia"/>
          <w:sz w:val="24"/>
        </w:rPr>
        <w:t>维护机器人；能够</w:t>
      </w:r>
      <w:r>
        <w:rPr>
          <w:rFonts w:ascii="楷体_GB2312" w:eastAsia="楷体_GB2312" w:hAnsi="宋体" w:hint="eastAsia"/>
          <w:sz w:val="24"/>
        </w:rPr>
        <w:lastRenderedPageBreak/>
        <w:t>根据实验教程开发电商产品供应商选择机器人；能够根据实验教程开发供应商评估机器人；能够根据实验教程开发企业征信查询机器人。</w:t>
      </w:r>
    </w:p>
    <w:sectPr w:rsidR="006F4C7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2696C" w:rsidRDefault="0082696C">
      <w:r>
        <w:separator/>
      </w:r>
    </w:p>
  </w:endnote>
  <w:endnote w:type="continuationSeparator" w:id="0">
    <w:p w:rsidR="0082696C" w:rsidRDefault="0082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2696C" w:rsidRDefault="0082696C">
      <w:r>
        <w:separator/>
      </w:r>
    </w:p>
  </w:footnote>
  <w:footnote w:type="continuationSeparator" w:id="0">
    <w:p w:rsidR="0082696C" w:rsidRDefault="0082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F4C77" w:rsidRDefault="009333DB">
    <w:pPr>
      <w:pStyle w:val="a8"/>
      <w:pBdr>
        <w:bottom w:val="single" w:sz="4" w:space="1" w:color="auto"/>
      </w:pBdr>
    </w:pPr>
    <w:bookmarkStart w:id="0" w:name="_Hlk178243777"/>
    <w:r>
      <w:rPr>
        <w:rFonts w:eastAsia="微软雅黑" w:hint="eastAsia"/>
        <w:noProof/>
      </w:rPr>
      <w:drawing>
        <wp:inline distT="0" distB="0" distL="0" distR="0">
          <wp:extent cx="1325880" cy="237490"/>
          <wp:effectExtent l="0" t="0" r="7620" b="0"/>
          <wp:docPr id="2035108519"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880" cy="237490"/>
                  </a:xfrm>
                  <a:prstGeom prst="rect">
                    <a:avLst/>
                  </a:prstGeom>
                  <a:noFill/>
                  <a:ln>
                    <a:noFill/>
                  </a:ln>
                  <a:effectLst/>
                </pic:spPr>
              </pic:pic>
            </a:graphicData>
          </a:graphic>
        </wp:inline>
      </w:drawing>
    </w:r>
    <w:bookmarkEnd w:id="0"/>
    <w:r w:rsidR="00000000">
      <w:t> </w:t>
    </w:r>
    <w:r w:rsidR="00000000">
      <w:rPr>
        <w:rFonts w:hint="eastAsia"/>
      </w:rPr>
      <w:t xml:space="preserve">    </w:t>
    </w:r>
    <w:r w:rsidR="00000000">
      <w:t> www.jiecl.com  </w:t>
    </w:r>
    <w:proofErr w:type="gramStart"/>
    <w:r w:rsidR="00000000">
      <w:t>微信公众号</w:t>
    </w:r>
    <w:proofErr w:type="gramEnd"/>
    <w:r w:rsidR="00000000">
      <w:t>：</w:t>
    </w:r>
    <w:proofErr w:type="gramStart"/>
    <w:r w:rsidR="00000000">
      <w:t>云班课</w:t>
    </w:r>
    <w:proofErr w:type="gramEnd"/>
    <w:r w:rsidR="00000000">
      <w:t>Online    TEL:028-81711073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AF544B"/>
    <w:multiLevelType w:val="singleLevel"/>
    <w:tmpl w:val="32AF544B"/>
    <w:lvl w:ilvl="0">
      <w:start w:val="4"/>
      <w:numFmt w:val="decimal"/>
      <w:suff w:val="nothing"/>
      <w:lvlText w:val="%1、"/>
      <w:lvlJc w:val="left"/>
    </w:lvl>
  </w:abstractNum>
  <w:num w:numId="1" w16cid:durableId="153249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xMGJhNDRmYWI3YTAxNjQyMTZhOWFkOTIxMDI4NTMifQ=="/>
  </w:docVars>
  <w:rsids>
    <w:rsidRoot w:val="00D10BAE"/>
    <w:rsid w:val="000A455C"/>
    <w:rsid w:val="00121911"/>
    <w:rsid w:val="0024027E"/>
    <w:rsid w:val="0027099C"/>
    <w:rsid w:val="005515FC"/>
    <w:rsid w:val="006676AF"/>
    <w:rsid w:val="006D1DA7"/>
    <w:rsid w:val="006D2B5E"/>
    <w:rsid w:val="006F4C77"/>
    <w:rsid w:val="00755927"/>
    <w:rsid w:val="007D7313"/>
    <w:rsid w:val="0082696C"/>
    <w:rsid w:val="008773BA"/>
    <w:rsid w:val="00912433"/>
    <w:rsid w:val="009333DB"/>
    <w:rsid w:val="009406AE"/>
    <w:rsid w:val="00A64D82"/>
    <w:rsid w:val="00A85240"/>
    <w:rsid w:val="00D10BAE"/>
    <w:rsid w:val="00DB7045"/>
    <w:rsid w:val="00DC7BE7"/>
    <w:rsid w:val="00F02570"/>
    <w:rsid w:val="00FA696B"/>
    <w:rsid w:val="066D5DEB"/>
    <w:rsid w:val="15DA406C"/>
    <w:rsid w:val="285C041D"/>
    <w:rsid w:val="7B3A7117"/>
    <w:rsid w:val="7CC45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79FB2"/>
  <w15:docId w15:val="{87F63D6D-02FA-4A24-AD5E-0CBA9C89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0"/>
    <w:uiPriority w:val="99"/>
    <w:semiHidden/>
    <w:unhideWhenUsed/>
    <w:qFormat/>
    <w:pPr>
      <w:ind w:firstLineChars="200" w:firstLine="420"/>
    </w:pPr>
  </w:style>
  <w:style w:type="paragraph" w:styleId="a3">
    <w:name w:val="Body Text Indent"/>
    <w:basedOn w:val="a"/>
    <w:link w:val="a4"/>
    <w:uiPriority w:val="99"/>
    <w:semiHidden/>
    <w:unhideWhenUsed/>
    <w:qFormat/>
    <w:pPr>
      <w:spacing w:after="120"/>
      <w:ind w:leftChars="200" w:left="420"/>
    </w:pPr>
  </w:style>
  <w:style w:type="paragraph" w:styleId="a5">
    <w:name w:val="Plain Text"/>
    <w:basedOn w:val="a"/>
    <w:link w:val="a6"/>
    <w:qFormat/>
    <w:pPr>
      <w:spacing w:line="360" w:lineRule="auto"/>
      <w:ind w:firstLineChars="200" w:firstLine="880"/>
    </w:pPr>
    <w:rPr>
      <w:rFonts w:ascii="宋体" w:hAnsi="Courier New"/>
      <w:sz w:val="28"/>
      <w:szCs w:val="24"/>
    </w:rPr>
  </w:style>
  <w:style w:type="paragraph" w:styleId="a7">
    <w:name w:val="footer"/>
    <w:basedOn w:val="a"/>
    <w:uiPriority w:val="99"/>
    <w:unhideWhenUsed/>
    <w:qFormat/>
    <w:pPr>
      <w:tabs>
        <w:tab w:val="center" w:pos="4153"/>
        <w:tab w:val="right" w:pos="8306"/>
      </w:tabs>
      <w:snapToGrid w:val="0"/>
      <w:jc w:val="left"/>
    </w:pPr>
    <w:rPr>
      <w:sz w:val="18"/>
    </w:rPr>
  </w:style>
  <w:style w:type="paragraph" w:styleId="a8">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rPr>
      <w:sz w:val="24"/>
    </w:rPr>
  </w:style>
  <w:style w:type="character" w:customStyle="1" w:styleId="a4">
    <w:name w:val="正文文本缩进 字符"/>
    <w:basedOn w:val="a0"/>
    <w:link w:val="a3"/>
    <w:uiPriority w:val="99"/>
    <w:semiHidden/>
    <w:qFormat/>
    <w:rPr>
      <w:rFonts w:ascii="Times New Roman" w:eastAsia="宋体" w:hAnsi="Times New Roman" w:cs="Times New Roman"/>
      <w:szCs w:val="20"/>
    </w:rPr>
  </w:style>
  <w:style w:type="character" w:customStyle="1" w:styleId="20">
    <w:name w:val="正文文本首行缩进 2 字符"/>
    <w:basedOn w:val="a4"/>
    <w:link w:val="2"/>
    <w:uiPriority w:val="99"/>
    <w:semiHidden/>
    <w:qFormat/>
    <w:rPr>
      <w:rFonts w:ascii="Times New Roman" w:eastAsia="宋体" w:hAnsi="Times New Roman" w:cs="Times New Roman"/>
      <w:szCs w:val="20"/>
    </w:rPr>
  </w:style>
  <w:style w:type="character" w:customStyle="1" w:styleId="a6">
    <w:name w:val="纯文本 字符"/>
    <w:basedOn w:val="a0"/>
    <w:link w:val="a5"/>
    <w:qFormat/>
    <w:rPr>
      <w:rFonts w:ascii="宋体" w:eastAsia="宋体" w:hAnsi="Courier New"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261</Words>
  <Characters>1488</Characters>
  <Application>Microsoft Office Word</Application>
  <DocSecurity>0</DocSecurity>
  <Lines>12</Lines>
  <Paragraphs>3</Paragraphs>
  <ScaleCrop>false</ScaleCrop>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932645232@qq.com</dc:creator>
  <cp:lastModifiedBy>xkl337654872@qq.com</cp:lastModifiedBy>
  <cp:revision>9</cp:revision>
  <dcterms:created xsi:type="dcterms:W3CDTF">2022-10-17T03:41:00Z</dcterms:created>
  <dcterms:modified xsi:type="dcterms:W3CDTF">2024-09-27T02:58:00Z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1E556B24E345428C96A6872ED003069A</vt:lpwstr>
  </property>
</Properties>
</file>